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9A67A" w14:textId="77777777" w:rsidR="001619FA" w:rsidRPr="00AE3F6B" w:rsidRDefault="007B38B8" w:rsidP="00AE3F6B">
      <w:pPr>
        <w:rPr>
          <w:b/>
          <w:bCs/>
          <w:sz w:val="36"/>
          <w:szCs w:val="36"/>
        </w:rPr>
      </w:pPr>
      <w:r w:rsidRPr="00AE3F6B">
        <w:rPr>
          <w:b/>
          <w:bCs/>
          <w:sz w:val="36"/>
          <w:szCs w:val="36"/>
        </w:rPr>
        <w:t>POLICY</w:t>
      </w:r>
    </w:p>
    <w:p w14:paraId="6C701A5E" w14:textId="6626A1CE" w:rsidR="001619FA" w:rsidRPr="00295FB1" w:rsidRDefault="1E5A3BD0" w:rsidP="5AE8EEAC">
      <w:pPr>
        <w:pBdr>
          <w:bottom w:val="single" w:sz="8" w:space="1" w:color="000000"/>
        </w:pBdr>
        <w:spacing w:before="240" w:after="240" w:line="240" w:lineRule="auto"/>
        <w:rPr>
          <w:rFonts w:ascii="Franklin Gothic Book" w:hAnsi="Franklin Gothic Book"/>
          <w:b/>
          <w:bCs/>
          <w:sz w:val="24"/>
          <w:szCs w:val="24"/>
        </w:rPr>
      </w:pPr>
      <w:r w:rsidRPr="767379BB">
        <w:rPr>
          <w:rFonts w:ascii="Franklin Gothic Book" w:hAnsi="Franklin Gothic Book"/>
          <w:b/>
          <w:bCs/>
          <w:spacing w:val="-2"/>
          <w:sz w:val="24"/>
          <w:szCs w:val="24"/>
        </w:rPr>
        <w:t xml:space="preserve">SUBJECT: </w:t>
      </w:r>
      <w:r w:rsidR="00192EFF" w:rsidRPr="00295FB1">
        <w:rPr>
          <w:rFonts w:ascii="Franklin Gothic Book" w:hAnsi="Franklin Gothic Book"/>
          <w:b/>
          <w:sz w:val="24"/>
          <w:szCs w:val="24"/>
        </w:rPr>
        <w:tab/>
      </w:r>
      <w:r w:rsidR="005F2803" w:rsidRPr="00295FB1">
        <w:rPr>
          <w:rFonts w:ascii="Franklin Gothic Book" w:hAnsi="Franklin Gothic Book"/>
          <w:b/>
          <w:sz w:val="24"/>
          <w:szCs w:val="24"/>
        </w:rPr>
        <w:tab/>
      </w:r>
      <w:r w:rsidR="007B38B8">
        <w:tab/>
      </w:r>
      <w:r w:rsidR="00A621FC" w:rsidRPr="4C5D4619">
        <w:rPr>
          <w:rFonts w:ascii="Franklin Gothic Book" w:hAnsi="Franklin Gothic Book"/>
          <w:sz w:val="24"/>
          <w:szCs w:val="24"/>
        </w:rPr>
        <w:t xml:space="preserve">Code of Conduct </w:t>
      </w:r>
      <w:r w:rsidR="00C83A58" w:rsidRPr="4C5D4619">
        <w:rPr>
          <w:rFonts w:ascii="Franklin Gothic Book" w:hAnsi="Franklin Gothic Book"/>
          <w:sz w:val="24"/>
          <w:szCs w:val="24"/>
        </w:rPr>
        <w:t>Policy</w:t>
      </w:r>
      <w:r w:rsidR="00C83A58" w:rsidRPr="00903E3B">
        <w:rPr>
          <w:rFonts w:ascii="Franklin Gothic Book" w:hAnsi="Franklin Gothic Book"/>
          <w:sz w:val="24"/>
          <w:szCs w:val="24"/>
        </w:rPr>
        <w:t xml:space="preserve"> </w:t>
      </w:r>
      <w:r w:rsidR="003A6819">
        <w:rPr>
          <w:rFonts w:ascii="Franklin Gothic Book" w:hAnsi="Franklin Gothic Book"/>
          <w:sz w:val="24"/>
          <w:szCs w:val="24"/>
        </w:rPr>
        <w:br/>
      </w:r>
      <w:r w:rsidR="007B38B8" w:rsidRPr="767379BB">
        <w:rPr>
          <w:rFonts w:ascii="Franklin Gothic Book" w:hAnsi="Franklin Gothic Book"/>
          <w:b/>
          <w:bCs/>
          <w:spacing w:val="-2"/>
          <w:sz w:val="24"/>
          <w:szCs w:val="24"/>
        </w:rPr>
        <w:t>APPROVED</w:t>
      </w:r>
      <w:r w:rsidR="007B38B8" w:rsidRPr="767379BB">
        <w:rPr>
          <w:rFonts w:ascii="Franklin Gothic Book" w:hAnsi="Franklin Gothic Book"/>
          <w:b/>
          <w:bCs/>
          <w:spacing w:val="-1"/>
          <w:sz w:val="24"/>
          <w:szCs w:val="24"/>
        </w:rPr>
        <w:t xml:space="preserve"> </w:t>
      </w:r>
      <w:r w:rsidR="007B38B8" w:rsidRPr="767379BB">
        <w:rPr>
          <w:rFonts w:ascii="Franklin Gothic Book" w:hAnsi="Franklin Gothic Book"/>
          <w:b/>
          <w:bCs/>
          <w:spacing w:val="-5"/>
          <w:sz w:val="24"/>
          <w:szCs w:val="24"/>
        </w:rPr>
        <w:t>BY:</w:t>
      </w:r>
      <w:r w:rsidR="007B38B8" w:rsidRPr="00295FB1">
        <w:rPr>
          <w:rFonts w:ascii="Franklin Gothic Book" w:hAnsi="Franklin Gothic Book"/>
          <w:b/>
          <w:sz w:val="24"/>
          <w:szCs w:val="24"/>
        </w:rPr>
        <w:tab/>
      </w:r>
      <w:r w:rsidR="005F2803" w:rsidRPr="00295FB1">
        <w:rPr>
          <w:rFonts w:ascii="Franklin Gothic Book" w:hAnsi="Franklin Gothic Book"/>
          <w:b/>
          <w:sz w:val="24"/>
          <w:szCs w:val="24"/>
        </w:rPr>
        <w:tab/>
      </w:r>
      <w:r w:rsidR="660750FF" w:rsidRPr="6DBE5C71">
        <w:rPr>
          <w:rFonts w:ascii="Franklin Gothic Book" w:eastAsia="Franklin Gothic Book" w:hAnsi="Franklin Gothic Book" w:cs="Franklin Gothic Book"/>
          <w:color w:val="000000" w:themeColor="text1"/>
          <w:sz w:val="22"/>
          <w:szCs w:val="22"/>
        </w:rPr>
        <w:t>[INSERT LIBRARY NAME]</w:t>
      </w:r>
      <w:r w:rsidR="660750FF" w:rsidRPr="6DBE5C71">
        <w:rPr>
          <w:rFonts w:ascii="Franklin Gothic Book" w:eastAsia="Franklin Gothic Book" w:hAnsi="Franklin Gothic Book" w:cs="Franklin Gothic Book"/>
          <w:color w:val="000000" w:themeColor="text1"/>
          <w:sz w:val="24"/>
          <w:szCs w:val="24"/>
        </w:rPr>
        <w:t xml:space="preserve"> </w:t>
      </w:r>
      <w:r w:rsidR="007B38B8" w:rsidRPr="00295FB1">
        <w:rPr>
          <w:rFonts w:ascii="Franklin Gothic Book" w:hAnsi="Franklin Gothic Book"/>
          <w:sz w:val="24"/>
          <w:szCs w:val="24"/>
        </w:rPr>
        <w:t>Board</w:t>
      </w:r>
      <w:r w:rsidR="007B38B8" w:rsidRPr="00295FB1">
        <w:rPr>
          <w:rFonts w:ascii="Franklin Gothic Book" w:hAnsi="Franklin Gothic Book"/>
          <w:spacing w:val="-3"/>
          <w:sz w:val="24"/>
          <w:szCs w:val="24"/>
        </w:rPr>
        <w:t xml:space="preserve"> </w:t>
      </w:r>
      <w:r w:rsidR="007B38B8" w:rsidRPr="00295FB1">
        <w:rPr>
          <w:rFonts w:ascii="Franklin Gothic Book" w:hAnsi="Franklin Gothic Book"/>
          <w:sz w:val="24"/>
          <w:szCs w:val="24"/>
        </w:rPr>
        <w:t>o</w:t>
      </w:r>
      <w:r w:rsidR="2EDE4981" w:rsidRPr="00295FB1">
        <w:rPr>
          <w:rFonts w:ascii="Franklin Gothic Book" w:hAnsi="Franklin Gothic Book"/>
          <w:sz w:val="24"/>
          <w:szCs w:val="24"/>
        </w:rPr>
        <w:t>f</w:t>
      </w:r>
      <w:r w:rsidR="007B38B8" w:rsidRPr="00295FB1">
        <w:rPr>
          <w:rFonts w:ascii="Franklin Gothic Book" w:hAnsi="Franklin Gothic Book"/>
          <w:spacing w:val="-1"/>
          <w:sz w:val="24"/>
          <w:szCs w:val="24"/>
        </w:rPr>
        <w:t xml:space="preserve"> </w:t>
      </w:r>
      <w:r w:rsidR="007B38B8" w:rsidRPr="00295FB1">
        <w:rPr>
          <w:rFonts w:ascii="Franklin Gothic Book" w:hAnsi="Franklin Gothic Book"/>
          <w:spacing w:val="-2"/>
          <w:sz w:val="24"/>
          <w:szCs w:val="24"/>
        </w:rPr>
        <w:t>Trustees</w:t>
      </w:r>
      <w:r w:rsidR="006055C0" w:rsidRPr="00295FB1">
        <w:rPr>
          <w:rFonts w:ascii="Franklin Gothic Book" w:hAnsi="Franklin Gothic Book"/>
          <w:b/>
          <w:sz w:val="24"/>
          <w:szCs w:val="24"/>
        </w:rPr>
        <w:br/>
      </w:r>
      <w:r w:rsidR="007B38B8" w:rsidRPr="00CF6A11">
        <w:rPr>
          <w:rFonts w:ascii="Franklin Gothic Book" w:hAnsi="Franklin Gothic Book"/>
          <w:b/>
          <w:bCs/>
          <w:spacing w:val="-2"/>
          <w:sz w:val="24"/>
          <w:szCs w:val="24"/>
        </w:rPr>
        <w:t>APPROVAL</w:t>
      </w:r>
      <w:r w:rsidR="007B38B8" w:rsidRPr="00CF6A11">
        <w:rPr>
          <w:rFonts w:ascii="Franklin Gothic Book" w:hAnsi="Franklin Gothic Book"/>
          <w:b/>
          <w:bCs/>
          <w:sz w:val="24"/>
          <w:szCs w:val="24"/>
        </w:rPr>
        <w:t xml:space="preserve"> </w:t>
      </w:r>
      <w:r w:rsidR="007B38B8" w:rsidRPr="00CF6A11">
        <w:rPr>
          <w:rFonts w:ascii="Franklin Gothic Book" w:hAnsi="Franklin Gothic Book"/>
          <w:b/>
          <w:bCs/>
          <w:spacing w:val="-4"/>
          <w:sz w:val="24"/>
          <w:szCs w:val="24"/>
        </w:rPr>
        <w:t>DATE:</w:t>
      </w:r>
      <w:r w:rsidR="007B38B8" w:rsidRPr="00CF6A11">
        <w:rPr>
          <w:rFonts w:ascii="Franklin Gothic Book" w:hAnsi="Franklin Gothic Book"/>
          <w:b/>
          <w:sz w:val="24"/>
          <w:szCs w:val="24"/>
        </w:rPr>
        <w:tab/>
      </w:r>
      <w:r w:rsidR="00295FB1" w:rsidRPr="00CF6A11">
        <w:rPr>
          <w:rFonts w:ascii="Franklin Gothic Book" w:hAnsi="Franklin Gothic Book"/>
          <w:b/>
          <w:sz w:val="24"/>
          <w:szCs w:val="24"/>
        </w:rPr>
        <w:tab/>
      </w:r>
      <w:r w:rsidR="006055C0" w:rsidRPr="00CF6A11">
        <w:rPr>
          <w:rFonts w:ascii="Franklin Gothic Book" w:hAnsi="Franklin Gothic Book"/>
          <w:b/>
          <w:sz w:val="24"/>
          <w:szCs w:val="24"/>
        </w:rPr>
        <w:br/>
      </w:r>
      <w:r w:rsidR="007B38B8" w:rsidRPr="00CF6A11">
        <w:rPr>
          <w:rFonts w:ascii="Franklin Gothic Book" w:hAnsi="Franklin Gothic Book"/>
          <w:b/>
          <w:bCs/>
          <w:sz w:val="24"/>
          <w:szCs w:val="24"/>
        </w:rPr>
        <w:t>EFFECTIVE DATE</w:t>
      </w:r>
      <w:r w:rsidR="007B38B8" w:rsidRPr="44C84850">
        <w:rPr>
          <w:rFonts w:ascii="Franklin Gothic Book" w:hAnsi="Franklin Gothic Book"/>
          <w:sz w:val="24"/>
          <w:szCs w:val="24"/>
        </w:rPr>
        <w:t>:</w:t>
      </w:r>
      <w:r w:rsidR="007B38B8" w:rsidRPr="00CF6A11">
        <w:rPr>
          <w:rFonts w:ascii="Franklin Gothic Book" w:hAnsi="Franklin Gothic Book"/>
          <w:b/>
          <w:sz w:val="24"/>
          <w:szCs w:val="24"/>
        </w:rPr>
        <w:tab/>
      </w:r>
      <w:r w:rsidR="006B6C54" w:rsidRPr="00CF6A11">
        <w:rPr>
          <w:rFonts w:ascii="Franklin Gothic Book" w:hAnsi="Franklin Gothic Book"/>
          <w:b/>
          <w:sz w:val="24"/>
          <w:szCs w:val="24"/>
        </w:rPr>
        <w:tab/>
      </w:r>
      <w:r w:rsidR="007B38B8" w:rsidRPr="4C5D4619">
        <w:rPr>
          <w:rFonts w:ascii="Franklin Gothic Book" w:hAnsi="Franklin Gothic Book"/>
          <w:b/>
          <w:bCs/>
          <w:sz w:val="24"/>
          <w:szCs w:val="24"/>
        </w:rPr>
        <w:t xml:space="preserve"> </w:t>
      </w:r>
      <w:r w:rsidR="00295FB1">
        <w:rPr>
          <w:rFonts w:ascii="Franklin Gothic Book" w:hAnsi="Franklin Gothic Book"/>
          <w:b/>
          <w:sz w:val="24"/>
          <w:szCs w:val="24"/>
        </w:rPr>
        <w:br/>
      </w:r>
    </w:p>
    <w:p w14:paraId="145E824F" w14:textId="6B43E93D" w:rsidR="00D82F82" w:rsidRDefault="25A62658" w:rsidP="4C5D4619">
      <w:pPr>
        <w:pStyle w:val="BodyText"/>
        <w:spacing w:before="200" w:after="200" w:line="240" w:lineRule="auto"/>
        <w:rPr>
          <w:rFonts w:ascii="Franklin Gothic Book" w:hAnsi="Franklin Gothic Book"/>
          <w:color w:val="000000" w:themeColor="text1"/>
          <w:sz w:val="22"/>
          <w:szCs w:val="22"/>
        </w:rPr>
      </w:pPr>
      <w:r w:rsidRPr="0E7756D0">
        <w:rPr>
          <w:rFonts w:ascii="Franklin Gothic Book" w:eastAsia="Franklin Gothic Book" w:hAnsi="Franklin Gothic Book" w:cs="Franklin Gothic Book"/>
          <w:color w:val="000000" w:themeColor="text1"/>
          <w:sz w:val="22"/>
          <w:szCs w:val="22"/>
        </w:rPr>
        <w:t>[INSERT LIBRARY NAME]</w:t>
      </w:r>
      <w:r w:rsidRPr="0E7756D0">
        <w:rPr>
          <w:rFonts w:ascii="Franklin Gothic Book" w:eastAsia="Franklin Gothic Book" w:hAnsi="Franklin Gothic Book" w:cs="Franklin Gothic Book"/>
          <w:color w:val="000000" w:themeColor="text1"/>
        </w:rPr>
        <w:t xml:space="preserve"> </w:t>
      </w:r>
      <w:r w:rsidR="0DB7BB9A" w:rsidRPr="0E7756D0">
        <w:rPr>
          <w:rFonts w:ascii="Franklin Gothic Book" w:eastAsia="Franklin Gothic Book" w:hAnsi="Franklin Gothic Book" w:cs="Franklin Gothic Book"/>
          <w:color w:val="000000" w:themeColor="text1"/>
        </w:rPr>
        <w:t>(</w:t>
      </w:r>
      <w:r w:rsidR="00D31460">
        <w:rPr>
          <w:rFonts w:ascii="Franklin Gothic Book" w:hAnsi="Franklin Gothic Book"/>
          <w:sz w:val="22"/>
          <w:szCs w:val="22"/>
          <w:shd w:val="clear" w:color="auto" w:fill="FFFFFF"/>
        </w:rPr>
        <w:t>“Library”</w:t>
      </w:r>
      <w:r w:rsidR="00D965B9" w:rsidRPr="00D82F82">
        <w:rPr>
          <w:rFonts w:ascii="Franklin Gothic Book" w:hAnsi="Franklin Gothic Book"/>
          <w:sz w:val="22"/>
          <w:szCs w:val="22"/>
          <w:shd w:val="clear" w:color="auto" w:fill="FFFFFF"/>
        </w:rPr>
        <w:t xml:space="preserve">) </w:t>
      </w:r>
      <w:r w:rsidR="00F21EF5" w:rsidRPr="00D82F82">
        <w:rPr>
          <w:rFonts w:ascii="Franklin Gothic Book" w:hAnsi="Franklin Gothic Book"/>
          <w:sz w:val="22"/>
          <w:szCs w:val="22"/>
          <w:shd w:val="clear" w:color="auto" w:fill="FFFFFF"/>
        </w:rPr>
        <w:t xml:space="preserve">has </w:t>
      </w:r>
      <w:bookmarkStart w:id="0" w:name="_Int_YdjUZ6rt"/>
      <w:r w:rsidR="00F21EF5" w:rsidRPr="00D82F82">
        <w:rPr>
          <w:rFonts w:ascii="Franklin Gothic Book" w:hAnsi="Franklin Gothic Book"/>
          <w:sz w:val="22"/>
          <w:szCs w:val="22"/>
          <w:shd w:val="clear" w:color="auto" w:fill="FFFFFF"/>
        </w:rPr>
        <w:t>established</w:t>
      </w:r>
      <w:bookmarkEnd w:id="0"/>
      <w:r w:rsidR="00F21EF5" w:rsidRPr="00D82F82">
        <w:rPr>
          <w:rFonts w:ascii="Franklin Gothic Book" w:hAnsi="Franklin Gothic Book"/>
          <w:sz w:val="22"/>
          <w:szCs w:val="22"/>
          <w:shd w:val="clear" w:color="auto" w:fill="FFFFFF"/>
        </w:rPr>
        <w:t xml:space="preserve"> this </w:t>
      </w:r>
      <w:r w:rsidR="49F4F62F" w:rsidRPr="4C5D4619">
        <w:rPr>
          <w:rFonts w:ascii="Franklin Gothic Book" w:hAnsi="Franklin Gothic Book"/>
          <w:sz w:val="22"/>
          <w:szCs w:val="22"/>
        </w:rPr>
        <w:t>Code of Conduct</w:t>
      </w:r>
      <w:r w:rsidR="326BCF8F" w:rsidRPr="4C5D4619">
        <w:rPr>
          <w:rFonts w:ascii="Franklin Gothic Book" w:hAnsi="Franklin Gothic Book"/>
          <w:sz w:val="22"/>
          <w:szCs w:val="22"/>
        </w:rPr>
        <w:t xml:space="preserve"> </w:t>
      </w:r>
      <w:r w:rsidR="00F21EF5" w:rsidRPr="00D82F82">
        <w:rPr>
          <w:rFonts w:ascii="Franklin Gothic Book" w:hAnsi="Franklin Gothic Book"/>
          <w:sz w:val="22"/>
          <w:szCs w:val="22"/>
          <w:shd w:val="clear" w:color="auto" w:fill="FFFFFF"/>
        </w:rPr>
        <w:t xml:space="preserve">Policy to ensure </w:t>
      </w:r>
      <w:r w:rsidR="0016588E">
        <w:rPr>
          <w:rFonts w:ascii="Franklin Gothic Book" w:hAnsi="Franklin Gothic Book"/>
          <w:sz w:val="22"/>
          <w:szCs w:val="22"/>
          <w:shd w:val="clear" w:color="auto" w:fill="FFFFFF"/>
        </w:rPr>
        <w:t>its patrons</w:t>
      </w:r>
      <w:r w:rsidR="00D82F82" w:rsidRPr="00D82F82">
        <w:rPr>
          <w:rFonts w:ascii="Franklin Gothic Book" w:hAnsi="Franklin Gothic Book"/>
          <w:sz w:val="22"/>
          <w:szCs w:val="22"/>
          <w:shd w:val="clear" w:color="auto" w:fill="FFFFFF"/>
        </w:rPr>
        <w:t xml:space="preserve"> </w:t>
      </w:r>
      <w:r w:rsidR="00F21EF5" w:rsidRPr="00D82F82">
        <w:rPr>
          <w:rFonts w:ascii="Franklin Gothic Book" w:hAnsi="Franklin Gothic Book"/>
          <w:sz w:val="22"/>
          <w:szCs w:val="22"/>
          <w:shd w:val="clear" w:color="auto" w:fill="FFFFFF"/>
        </w:rPr>
        <w:t xml:space="preserve">safe, welcoming, and </w:t>
      </w:r>
      <w:bookmarkStart w:id="1" w:name="_Int_7R8TWzkq"/>
      <w:r w:rsidR="00F21EF5" w:rsidRPr="00D82F82">
        <w:rPr>
          <w:rFonts w:ascii="Franklin Gothic Book" w:hAnsi="Franklin Gothic Book"/>
          <w:sz w:val="22"/>
          <w:szCs w:val="22"/>
          <w:shd w:val="clear" w:color="auto" w:fill="FFFFFF"/>
        </w:rPr>
        <w:t>equitable</w:t>
      </w:r>
      <w:bookmarkEnd w:id="1"/>
      <w:r w:rsidR="00F21EF5" w:rsidRPr="00D82F82">
        <w:rPr>
          <w:rFonts w:ascii="Franklin Gothic Book" w:hAnsi="Franklin Gothic Book"/>
          <w:sz w:val="22"/>
          <w:szCs w:val="22"/>
          <w:shd w:val="clear" w:color="auto" w:fill="FFFFFF"/>
        </w:rPr>
        <w:t xml:space="preserve"> access to </w:t>
      </w:r>
      <w:r w:rsidR="00D82F82" w:rsidRPr="00D82F82">
        <w:rPr>
          <w:rFonts w:ascii="Franklin Gothic Book" w:hAnsi="Franklin Gothic Book"/>
          <w:sz w:val="22"/>
          <w:szCs w:val="22"/>
          <w:shd w:val="clear" w:color="auto" w:fill="FFFFFF"/>
        </w:rPr>
        <w:t xml:space="preserve">its facilities, </w:t>
      </w:r>
      <w:r w:rsidR="00F21EF5" w:rsidRPr="00D82F82">
        <w:rPr>
          <w:rFonts w:ascii="Franklin Gothic Book" w:hAnsi="Franklin Gothic Book"/>
          <w:sz w:val="22"/>
          <w:szCs w:val="22"/>
          <w:shd w:val="clear" w:color="auto" w:fill="FFFFFF"/>
        </w:rPr>
        <w:t>materials</w:t>
      </w:r>
      <w:r w:rsidR="005F2803" w:rsidRPr="00D82F82">
        <w:rPr>
          <w:rFonts w:ascii="Franklin Gothic Book" w:hAnsi="Franklin Gothic Book"/>
          <w:sz w:val="22"/>
          <w:szCs w:val="22"/>
          <w:shd w:val="clear" w:color="auto" w:fill="FFFFFF"/>
        </w:rPr>
        <w:t>,</w:t>
      </w:r>
      <w:r w:rsidR="00F21EF5" w:rsidRPr="00D82F82">
        <w:rPr>
          <w:rFonts w:ascii="Franklin Gothic Book" w:hAnsi="Franklin Gothic Book"/>
          <w:sz w:val="22"/>
          <w:szCs w:val="22"/>
          <w:shd w:val="clear" w:color="auto" w:fill="FFFFFF"/>
        </w:rPr>
        <w:t xml:space="preserve"> and services</w:t>
      </w:r>
      <w:r w:rsidR="00D82F82" w:rsidRPr="00D82F82">
        <w:rPr>
          <w:rFonts w:ascii="Franklin Gothic Book" w:hAnsi="Franklin Gothic Book"/>
          <w:sz w:val="22"/>
          <w:szCs w:val="22"/>
          <w:shd w:val="clear" w:color="auto" w:fill="FFFFFF"/>
        </w:rPr>
        <w:t>.</w:t>
      </w:r>
      <w:r w:rsidR="00D82F82" w:rsidRPr="4C5D4619">
        <w:rPr>
          <w:rFonts w:ascii="Franklin Gothic Book" w:hAnsi="Franklin Gothic Book"/>
          <w:b/>
          <w:bCs/>
          <w:sz w:val="22"/>
          <w:szCs w:val="22"/>
        </w:rPr>
        <w:t xml:space="preserve"> </w:t>
      </w:r>
    </w:p>
    <w:p w14:paraId="0B261911" w14:textId="0B27F4F9" w:rsidR="009761C5" w:rsidRDefault="7BB5CA4A" w:rsidP="003B4EE1">
      <w:pPr>
        <w:pStyle w:val="BodyText"/>
        <w:spacing w:before="200" w:after="200" w:line="240" w:lineRule="auto"/>
        <w:rPr>
          <w:rFonts w:ascii="Franklin Gothic Book" w:hAnsi="Franklin Gothic Book"/>
          <w:color w:val="000000"/>
          <w:sz w:val="22"/>
          <w:szCs w:val="22"/>
          <w:shd w:val="clear" w:color="auto" w:fill="FFFFFF"/>
        </w:rPr>
      </w:pPr>
      <w:r w:rsidRPr="5AE8EEAC">
        <w:rPr>
          <w:rFonts w:ascii="Franklin Gothic Book" w:eastAsia="Franklin Gothic Book" w:hAnsi="Franklin Gothic Book" w:cs="Franklin Gothic Book"/>
          <w:color w:val="000000" w:themeColor="text1"/>
          <w:sz w:val="22"/>
          <w:szCs w:val="22"/>
        </w:rPr>
        <w:t xml:space="preserve">[INSERT LIBRARY NAME]’s </w:t>
      </w:r>
      <w:r w:rsidR="00D22408" w:rsidRPr="00D22408">
        <w:rPr>
          <w:rFonts w:ascii="Franklin Gothic Book" w:hAnsi="Franklin Gothic Book"/>
          <w:color w:val="000000"/>
          <w:sz w:val="22"/>
          <w:szCs w:val="22"/>
          <w:shd w:val="clear" w:color="auto" w:fill="FFFFFF"/>
        </w:rPr>
        <w:t>staff will enforce these guidelines in a consistent and impartial manner. Library staff will remind patrons of the rules, when necessary</w:t>
      </w:r>
      <w:r w:rsidR="00781CDC">
        <w:rPr>
          <w:rFonts w:ascii="Franklin Gothic Book" w:hAnsi="Franklin Gothic Book"/>
          <w:color w:val="000000"/>
          <w:sz w:val="22"/>
          <w:szCs w:val="22"/>
          <w:shd w:val="clear" w:color="auto" w:fill="FFFFFF"/>
        </w:rPr>
        <w:t>, and</w:t>
      </w:r>
      <w:r w:rsidR="00D22408" w:rsidRPr="00D22408">
        <w:rPr>
          <w:rFonts w:ascii="Franklin Gothic Book" w:hAnsi="Franklin Gothic Book"/>
          <w:color w:val="000000"/>
          <w:sz w:val="22"/>
          <w:szCs w:val="22"/>
          <w:shd w:val="clear" w:color="auto" w:fill="FFFFFF"/>
        </w:rPr>
        <w:t xml:space="preserve"> may approach a patron to discuss this Policy. </w:t>
      </w:r>
      <w:r w:rsidR="00864520" w:rsidRPr="00864520">
        <w:rPr>
          <w:rFonts w:ascii="Franklin Gothic Book" w:hAnsi="Franklin Gothic Book"/>
          <w:color w:val="000000"/>
          <w:sz w:val="22"/>
          <w:szCs w:val="22"/>
          <w:shd w:val="clear" w:color="auto" w:fill="FFFFFF"/>
        </w:rPr>
        <w:t>Staff will apply Library policies</w:t>
      </w:r>
      <w:r w:rsidR="52B2904A" w:rsidRPr="00864520">
        <w:rPr>
          <w:rFonts w:ascii="Franklin Gothic Book" w:hAnsi="Franklin Gothic Book"/>
          <w:color w:val="000000"/>
          <w:sz w:val="22"/>
          <w:szCs w:val="22"/>
          <w:shd w:val="clear" w:color="auto" w:fill="FFFFFF"/>
        </w:rPr>
        <w:t xml:space="preserve"> as well as</w:t>
      </w:r>
      <w:r w:rsidR="00864520">
        <w:rPr>
          <w:rFonts w:ascii="Franklin Gothic Book" w:hAnsi="Franklin Gothic Book"/>
          <w:color w:val="000000"/>
          <w:sz w:val="22"/>
          <w:szCs w:val="22"/>
          <w:shd w:val="clear" w:color="auto" w:fill="FFFFFF"/>
        </w:rPr>
        <w:t xml:space="preserve"> applicable </w:t>
      </w:r>
      <w:r w:rsidR="455F59A8">
        <w:rPr>
          <w:rFonts w:ascii="Franklin Gothic Book" w:hAnsi="Franklin Gothic Book"/>
          <w:color w:val="000000"/>
          <w:sz w:val="22"/>
          <w:szCs w:val="22"/>
          <w:shd w:val="clear" w:color="auto" w:fill="FFFFFF"/>
        </w:rPr>
        <w:t>L</w:t>
      </w:r>
      <w:r w:rsidR="00864520" w:rsidRPr="00864520">
        <w:rPr>
          <w:rFonts w:ascii="Franklin Gothic Book" w:hAnsi="Franklin Gothic Book"/>
          <w:color w:val="000000"/>
          <w:sz w:val="22"/>
          <w:szCs w:val="22"/>
          <w:shd w:val="clear" w:color="auto" w:fill="FFFFFF"/>
        </w:rPr>
        <w:t xml:space="preserve">ocal, State and </w:t>
      </w:r>
      <w:r w:rsidR="000E1307">
        <w:rPr>
          <w:rFonts w:ascii="Franklin Gothic Book" w:hAnsi="Franklin Gothic Book"/>
          <w:color w:val="000000"/>
          <w:sz w:val="22"/>
          <w:szCs w:val="22"/>
          <w:shd w:val="clear" w:color="auto" w:fill="FFFFFF"/>
        </w:rPr>
        <w:t>F</w:t>
      </w:r>
      <w:r w:rsidR="00864520" w:rsidRPr="00864520">
        <w:rPr>
          <w:rFonts w:ascii="Franklin Gothic Book" w:hAnsi="Franklin Gothic Book"/>
          <w:color w:val="000000"/>
          <w:sz w:val="22"/>
          <w:szCs w:val="22"/>
          <w:shd w:val="clear" w:color="auto" w:fill="FFFFFF"/>
        </w:rPr>
        <w:t>ederal laws</w:t>
      </w:r>
      <w:r w:rsidR="00864520">
        <w:rPr>
          <w:rFonts w:ascii="Franklin Gothic Book" w:hAnsi="Franklin Gothic Book"/>
          <w:color w:val="000000"/>
          <w:sz w:val="22"/>
          <w:szCs w:val="22"/>
          <w:shd w:val="clear" w:color="auto" w:fill="FFFFFF"/>
        </w:rPr>
        <w:t>,</w:t>
      </w:r>
      <w:r w:rsidR="00864520" w:rsidRPr="00864520">
        <w:rPr>
          <w:rFonts w:ascii="Franklin Gothic Book" w:hAnsi="Franklin Gothic Book"/>
          <w:color w:val="000000"/>
          <w:sz w:val="22"/>
          <w:szCs w:val="22"/>
          <w:shd w:val="clear" w:color="auto" w:fill="FFFFFF"/>
        </w:rPr>
        <w:t xml:space="preserve"> and call </w:t>
      </w:r>
      <w:r w:rsidR="000E1307">
        <w:rPr>
          <w:rFonts w:ascii="Franklin Gothic Book" w:hAnsi="Franklin Gothic Book"/>
          <w:color w:val="000000"/>
          <w:sz w:val="22"/>
          <w:szCs w:val="22"/>
          <w:shd w:val="clear" w:color="auto" w:fill="FFFFFF"/>
        </w:rPr>
        <w:t>law enforcement</w:t>
      </w:r>
      <w:r w:rsidR="00A35234">
        <w:rPr>
          <w:rFonts w:ascii="Franklin Gothic Book" w:hAnsi="Franklin Gothic Book"/>
          <w:color w:val="000000"/>
          <w:sz w:val="22"/>
          <w:szCs w:val="22"/>
          <w:shd w:val="clear" w:color="auto" w:fill="FFFFFF"/>
        </w:rPr>
        <w:t>,</w:t>
      </w:r>
      <w:r w:rsidR="00864520" w:rsidRPr="00864520">
        <w:rPr>
          <w:rFonts w:ascii="Franklin Gothic Book" w:hAnsi="Franklin Gothic Book"/>
          <w:color w:val="000000"/>
          <w:sz w:val="22"/>
          <w:szCs w:val="22"/>
          <w:shd w:val="clear" w:color="auto" w:fill="FFFFFF"/>
        </w:rPr>
        <w:t xml:space="preserve"> </w:t>
      </w:r>
      <w:r w:rsidR="000E1307">
        <w:rPr>
          <w:rFonts w:ascii="Franklin Gothic Book" w:hAnsi="Franklin Gothic Book"/>
          <w:color w:val="000000"/>
          <w:sz w:val="22"/>
          <w:szCs w:val="22"/>
          <w:shd w:val="clear" w:color="auto" w:fill="FFFFFF"/>
        </w:rPr>
        <w:t>when necessary</w:t>
      </w:r>
      <w:r w:rsidR="00864520" w:rsidRPr="00D1526D">
        <w:rPr>
          <w:rFonts w:ascii="Franklin Gothic Book" w:hAnsi="Franklin Gothic Book"/>
          <w:sz w:val="22"/>
          <w:szCs w:val="22"/>
          <w:shd w:val="clear" w:color="auto" w:fill="FFFFFF"/>
        </w:rPr>
        <w:t xml:space="preserve">. </w:t>
      </w:r>
      <w:r w:rsidR="4543D0E5" w:rsidRPr="5AE8EEAC">
        <w:rPr>
          <w:rFonts w:ascii="Franklin Gothic Book" w:eastAsia="Franklin Gothic Book" w:hAnsi="Franklin Gothic Book" w:cs="Franklin Gothic Book"/>
          <w:color w:val="000000" w:themeColor="text1"/>
          <w:sz w:val="22"/>
          <w:szCs w:val="22"/>
        </w:rPr>
        <w:t>[INSERT LIBRARY NAME]</w:t>
      </w:r>
      <w:r w:rsidR="4543D0E5" w:rsidRPr="5AE8EEAC">
        <w:rPr>
          <w:rFonts w:ascii="Franklin Gothic Book" w:eastAsia="Franklin Gothic Book" w:hAnsi="Franklin Gothic Book" w:cs="Franklin Gothic Book"/>
          <w:color w:val="000000" w:themeColor="text1"/>
        </w:rPr>
        <w:t xml:space="preserve"> </w:t>
      </w:r>
      <w:r w:rsidR="009761C5" w:rsidRPr="00D1526D">
        <w:rPr>
          <w:rFonts w:ascii="Franklin Gothic Book" w:hAnsi="Franklin Gothic Book"/>
          <w:sz w:val="22"/>
          <w:szCs w:val="22"/>
          <w:shd w:val="clear" w:color="auto" w:fill="FFFFFF"/>
        </w:rPr>
        <w:t xml:space="preserve">does not and shall not discriminate on the basis of race, color, religion (creed), gender, gender expression, age, national origin (ancestry), disability, marital status, sexual orientation, military status, or any other protected status under the law, in any of its activities or operations. </w:t>
      </w:r>
    </w:p>
    <w:p w14:paraId="2484C8E0" w14:textId="44DB1C01" w:rsidR="00864520" w:rsidRDefault="007C76D9" w:rsidP="003B4EE1">
      <w:pPr>
        <w:pStyle w:val="BodyText"/>
        <w:spacing w:before="200" w:after="200" w:line="240" w:lineRule="auto"/>
        <w:rPr>
          <w:rFonts w:ascii="Franklin Gothic Book" w:hAnsi="Franklin Gothic Book"/>
          <w:color w:val="000000"/>
          <w:sz w:val="22"/>
          <w:szCs w:val="22"/>
          <w:shd w:val="clear" w:color="auto" w:fill="FFFFFF"/>
        </w:rPr>
      </w:pPr>
      <w:r w:rsidRPr="00E11EDE">
        <w:rPr>
          <w:rFonts w:ascii="Franklin Gothic Book" w:hAnsi="Franklin Gothic Book"/>
          <w:sz w:val="22"/>
          <w:szCs w:val="22"/>
        </w:rPr>
        <w:t xml:space="preserve">Violation of </w:t>
      </w:r>
      <w:r>
        <w:rPr>
          <w:rFonts w:ascii="Franklin Gothic Book" w:hAnsi="Franklin Gothic Book"/>
          <w:sz w:val="22"/>
          <w:szCs w:val="22"/>
        </w:rPr>
        <w:t xml:space="preserve">this Policy may </w:t>
      </w:r>
      <w:r w:rsidRPr="00E11EDE">
        <w:rPr>
          <w:rFonts w:ascii="Franklin Gothic Book" w:hAnsi="Franklin Gothic Book"/>
          <w:sz w:val="22"/>
          <w:szCs w:val="22"/>
        </w:rPr>
        <w:t xml:space="preserve">result in removal from </w:t>
      </w:r>
      <w:r>
        <w:rPr>
          <w:rFonts w:ascii="Franklin Gothic Book" w:hAnsi="Franklin Gothic Book"/>
          <w:sz w:val="22"/>
          <w:szCs w:val="22"/>
        </w:rPr>
        <w:t xml:space="preserve">Library premises, </w:t>
      </w:r>
      <w:r w:rsidRPr="00E11EDE">
        <w:rPr>
          <w:rFonts w:ascii="Franklin Gothic Book" w:hAnsi="Franklin Gothic Book"/>
          <w:sz w:val="22"/>
          <w:szCs w:val="22"/>
        </w:rPr>
        <w:t xml:space="preserve">forfeiture of </w:t>
      </w:r>
      <w:r w:rsidR="00D31460">
        <w:rPr>
          <w:rFonts w:ascii="Franklin Gothic Book" w:hAnsi="Franklin Gothic Book"/>
          <w:sz w:val="22"/>
          <w:szCs w:val="22"/>
        </w:rPr>
        <w:t>Library</w:t>
      </w:r>
      <w:r w:rsidR="00D31460" w:rsidRPr="00E11EDE">
        <w:rPr>
          <w:rFonts w:ascii="Franklin Gothic Book" w:hAnsi="Franklin Gothic Book"/>
          <w:sz w:val="22"/>
          <w:szCs w:val="22"/>
        </w:rPr>
        <w:t xml:space="preserve"> </w:t>
      </w:r>
      <w:r w:rsidRPr="00E11EDE">
        <w:rPr>
          <w:rFonts w:ascii="Franklin Gothic Book" w:hAnsi="Franklin Gothic Book"/>
          <w:sz w:val="22"/>
          <w:szCs w:val="22"/>
        </w:rPr>
        <w:t>privileges</w:t>
      </w:r>
      <w:r>
        <w:rPr>
          <w:rFonts w:ascii="Franklin Gothic Book" w:hAnsi="Franklin Gothic Book"/>
          <w:sz w:val="22"/>
          <w:szCs w:val="22"/>
        </w:rPr>
        <w:t>, and/or criminal prosecution</w:t>
      </w:r>
      <w:r w:rsidRPr="00E11EDE">
        <w:rPr>
          <w:rFonts w:ascii="Franklin Gothic Book" w:hAnsi="Franklin Gothic Book"/>
          <w:sz w:val="22"/>
          <w:szCs w:val="22"/>
        </w:rPr>
        <w:t xml:space="preserve">. Minor violations of these rules will first result in </w:t>
      </w:r>
      <w:r w:rsidR="38CE9D31" w:rsidRPr="5AE8EEAC">
        <w:rPr>
          <w:rFonts w:ascii="Franklin Gothic Book" w:eastAsia="Franklin Gothic Book" w:hAnsi="Franklin Gothic Book" w:cs="Franklin Gothic Book"/>
          <w:color w:val="000000" w:themeColor="text1"/>
          <w:sz w:val="22"/>
          <w:szCs w:val="22"/>
        </w:rPr>
        <w:t>[INSERT LIBRARY NAME]</w:t>
      </w:r>
      <w:r w:rsidR="492BCC30">
        <w:rPr>
          <w:rFonts w:ascii="Franklin Gothic Book" w:hAnsi="Franklin Gothic Book"/>
          <w:sz w:val="22"/>
          <w:szCs w:val="22"/>
        </w:rPr>
        <w:t xml:space="preserve"> </w:t>
      </w:r>
      <w:r w:rsidRPr="00E11EDE">
        <w:rPr>
          <w:rFonts w:ascii="Franklin Gothic Book" w:hAnsi="Franklin Gothic Book"/>
          <w:sz w:val="22"/>
          <w:szCs w:val="22"/>
        </w:rPr>
        <w:t xml:space="preserve">staff attempting to </w:t>
      </w:r>
      <w:r w:rsidR="005C405E" w:rsidRPr="767379BB">
        <w:rPr>
          <w:rFonts w:ascii="Franklin Gothic Book" w:hAnsi="Franklin Gothic Book"/>
          <w:sz w:val="22"/>
          <w:szCs w:val="22"/>
        </w:rPr>
        <w:t>inform</w:t>
      </w:r>
      <w:r w:rsidR="00A32ECC">
        <w:rPr>
          <w:rFonts w:ascii="Franklin Gothic Book" w:hAnsi="Franklin Gothic Book"/>
          <w:sz w:val="22"/>
          <w:szCs w:val="22"/>
        </w:rPr>
        <w:t xml:space="preserve"> </w:t>
      </w:r>
      <w:r w:rsidRPr="00E11EDE">
        <w:rPr>
          <w:rFonts w:ascii="Franklin Gothic Book" w:hAnsi="Franklin Gothic Book"/>
          <w:sz w:val="22"/>
          <w:szCs w:val="22"/>
        </w:rPr>
        <w:t>individuals about the policies before enforcing such policies.</w:t>
      </w:r>
      <w:r>
        <w:rPr>
          <w:rFonts w:ascii="Franklin Gothic Book" w:hAnsi="Franklin Gothic Book"/>
          <w:color w:val="000000"/>
          <w:sz w:val="22"/>
          <w:szCs w:val="22"/>
          <w:shd w:val="clear" w:color="auto" w:fill="FFFFFF"/>
        </w:rPr>
        <w:t xml:space="preserve"> </w:t>
      </w:r>
      <w:r w:rsidR="00864520" w:rsidRPr="00864520">
        <w:rPr>
          <w:rFonts w:ascii="Franklin Gothic Book" w:hAnsi="Franklin Gothic Book"/>
          <w:color w:val="000000"/>
          <w:sz w:val="22"/>
          <w:szCs w:val="22"/>
          <w:shd w:val="clear" w:color="auto" w:fill="FFFFFF"/>
        </w:rPr>
        <w:t>Staff respects, and will respond to, complaints from patrons</w:t>
      </w:r>
      <w:r w:rsidR="00A35234">
        <w:rPr>
          <w:rFonts w:ascii="Franklin Gothic Book" w:hAnsi="Franklin Gothic Book"/>
          <w:color w:val="000000"/>
          <w:sz w:val="22"/>
          <w:szCs w:val="22"/>
          <w:shd w:val="clear" w:color="auto" w:fill="FFFFFF"/>
        </w:rPr>
        <w:t xml:space="preserve"> </w:t>
      </w:r>
      <w:r w:rsidR="00864520" w:rsidRPr="00864520">
        <w:rPr>
          <w:rFonts w:ascii="Franklin Gothic Book" w:hAnsi="Franklin Gothic Book"/>
          <w:color w:val="000000"/>
          <w:sz w:val="22"/>
          <w:szCs w:val="22"/>
          <w:shd w:val="clear" w:color="auto" w:fill="FFFFFF"/>
        </w:rPr>
        <w:t xml:space="preserve">and will exercise professional judgment in taking appropriate action on a case-by-case basis.  </w:t>
      </w:r>
    </w:p>
    <w:p w14:paraId="3F6927D4" w14:textId="77777777" w:rsidR="00864520" w:rsidRPr="00864520" w:rsidRDefault="00864520" w:rsidP="003B4EE1">
      <w:pPr>
        <w:pStyle w:val="BodyText"/>
        <w:spacing w:before="200" w:after="200" w:line="240" w:lineRule="auto"/>
        <w:rPr>
          <w:rFonts w:ascii="Franklin Gothic Book" w:hAnsi="Franklin Gothic Book"/>
          <w:b/>
          <w:color w:val="000000"/>
          <w:szCs w:val="22"/>
          <w:shd w:val="clear" w:color="auto" w:fill="FFFFFF"/>
        </w:rPr>
      </w:pPr>
      <w:r w:rsidRPr="00864520">
        <w:rPr>
          <w:rFonts w:ascii="Franklin Gothic Book" w:hAnsi="Franklin Gothic Book"/>
          <w:b/>
          <w:color w:val="000000"/>
          <w:szCs w:val="22"/>
          <w:shd w:val="clear" w:color="auto" w:fill="FFFFFF"/>
        </w:rPr>
        <w:t xml:space="preserve">Standards of Behavior  </w:t>
      </w:r>
    </w:p>
    <w:p w14:paraId="6409C472" w14:textId="12573F64" w:rsidR="00864520" w:rsidRDefault="00864520" w:rsidP="003B4EE1">
      <w:pPr>
        <w:pStyle w:val="BodyText"/>
        <w:spacing w:before="200" w:after="200" w:line="240" w:lineRule="auto"/>
        <w:rPr>
          <w:rFonts w:ascii="Franklin Gothic Book" w:hAnsi="Franklin Gothic Book"/>
          <w:color w:val="000000"/>
          <w:sz w:val="22"/>
          <w:szCs w:val="22"/>
          <w:shd w:val="clear" w:color="auto" w:fill="FFFFFF"/>
        </w:rPr>
      </w:pPr>
      <w:r w:rsidRPr="006055C0">
        <w:rPr>
          <w:rFonts w:ascii="Franklin Gothic Book" w:hAnsi="Franklin Gothic Book"/>
          <w:sz w:val="22"/>
          <w:szCs w:val="22"/>
        </w:rPr>
        <w:t xml:space="preserve">Individuals and groups using </w:t>
      </w:r>
      <w:r w:rsidR="67148BA1" w:rsidRPr="5AE8EEAC">
        <w:rPr>
          <w:rFonts w:ascii="Franklin Gothic Book" w:eastAsia="Franklin Gothic Book" w:hAnsi="Franklin Gothic Book" w:cs="Franklin Gothic Book"/>
          <w:color w:val="000000" w:themeColor="text1"/>
          <w:sz w:val="22"/>
          <w:szCs w:val="22"/>
        </w:rPr>
        <w:t>[INSERT LIBRARY NAME]</w:t>
      </w:r>
      <w:r w:rsidR="505A5FE6" w:rsidRPr="006055C0">
        <w:rPr>
          <w:rFonts w:ascii="Franklin Gothic Book" w:hAnsi="Franklin Gothic Book"/>
          <w:sz w:val="22"/>
          <w:szCs w:val="22"/>
        </w:rPr>
        <w:t xml:space="preserve">'s </w:t>
      </w:r>
      <w:r w:rsidRPr="006055C0">
        <w:rPr>
          <w:rFonts w:ascii="Franklin Gothic Book" w:hAnsi="Franklin Gothic Book"/>
          <w:sz w:val="22"/>
          <w:szCs w:val="22"/>
        </w:rPr>
        <w:t xml:space="preserve">facilities </w:t>
      </w:r>
      <w:r w:rsidRPr="00864520">
        <w:rPr>
          <w:rFonts w:ascii="Franklin Gothic Book" w:hAnsi="Franklin Gothic Book"/>
          <w:color w:val="000000"/>
          <w:sz w:val="22"/>
          <w:szCs w:val="22"/>
          <w:shd w:val="clear" w:color="auto" w:fill="FFFFFF"/>
        </w:rPr>
        <w:t xml:space="preserve">are expected to </w:t>
      </w:r>
      <w:r>
        <w:rPr>
          <w:rFonts w:ascii="Franklin Gothic Book" w:hAnsi="Franklin Gothic Book"/>
          <w:color w:val="000000"/>
          <w:sz w:val="22"/>
          <w:szCs w:val="22"/>
          <w:shd w:val="clear" w:color="auto" w:fill="FFFFFF"/>
        </w:rPr>
        <w:t xml:space="preserve">exercise </w:t>
      </w:r>
      <w:r w:rsidRPr="006055C0">
        <w:rPr>
          <w:rFonts w:ascii="Franklin Gothic Book" w:hAnsi="Franklin Gothic Book" w:cs="Arial"/>
          <w:color w:val="333333"/>
          <w:sz w:val="22"/>
          <w:szCs w:val="22"/>
          <w:shd w:val="clear" w:color="auto" w:fill="FFFFFF"/>
        </w:rPr>
        <w:t>appropriate and responsible behavior</w:t>
      </w:r>
      <w:r>
        <w:rPr>
          <w:rFonts w:ascii="Franklin Gothic Book" w:hAnsi="Franklin Gothic Book"/>
          <w:color w:val="000000"/>
          <w:sz w:val="22"/>
          <w:szCs w:val="22"/>
          <w:shd w:val="clear" w:color="auto" w:fill="FFFFFF"/>
        </w:rPr>
        <w:t xml:space="preserve"> at all times. All patrons must </w:t>
      </w:r>
      <w:r w:rsidRPr="00864520">
        <w:rPr>
          <w:rFonts w:ascii="Franklin Gothic Book" w:hAnsi="Franklin Gothic Book"/>
          <w:color w:val="000000"/>
          <w:sz w:val="22"/>
          <w:szCs w:val="22"/>
          <w:shd w:val="clear" w:color="auto" w:fill="FFFFFF"/>
        </w:rPr>
        <w:t xml:space="preserve">conduct themselves in a manner which enables other patrons, </w:t>
      </w:r>
      <w:r w:rsidR="258A7F31" w:rsidRPr="5AE8EEAC">
        <w:rPr>
          <w:rFonts w:ascii="Franklin Gothic Book" w:eastAsia="Franklin Gothic Book" w:hAnsi="Franklin Gothic Book" w:cs="Franklin Gothic Book"/>
          <w:color w:val="000000" w:themeColor="text1"/>
          <w:sz w:val="22"/>
          <w:szCs w:val="22"/>
        </w:rPr>
        <w:t>[INSERT LIBRARY NAME]’s</w:t>
      </w:r>
      <w:r w:rsidR="492BCC30">
        <w:rPr>
          <w:rFonts w:ascii="Franklin Gothic Book" w:hAnsi="Franklin Gothic Book"/>
          <w:color w:val="000000"/>
          <w:sz w:val="22"/>
          <w:szCs w:val="22"/>
          <w:shd w:val="clear" w:color="auto" w:fill="FFFFFF"/>
        </w:rPr>
        <w:t xml:space="preserve"> </w:t>
      </w:r>
      <w:r w:rsidRPr="00864520">
        <w:rPr>
          <w:rFonts w:ascii="Franklin Gothic Book" w:hAnsi="Franklin Gothic Book"/>
          <w:color w:val="000000"/>
          <w:sz w:val="22"/>
          <w:szCs w:val="22"/>
          <w:shd w:val="clear" w:color="auto" w:fill="FFFFFF"/>
        </w:rPr>
        <w:t>staff, and themselves to accomplish their intended tasks in a safe</w:t>
      </w:r>
      <w:r w:rsidR="00A35234">
        <w:rPr>
          <w:rFonts w:ascii="Franklin Gothic Book" w:hAnsi="Franklin Gothic Book"/>
          <w:color w:val="000000"/>
          <w:sz w:val="22"/>
          <w:szCs w:val="22"/>
          <w:shd w:val="clear" w:color="auto" w:fill="FFFFFF"/>
        </w:rPr>
        <w:t xml:space="preserve"> and </w:t>
      </w:r>
      <w:r w:rsidRPr="00864520">
        <w:rPr>
          <w:rFonts w:ascii="Franklin Gothic Book" w:hAnsi="Franklin Gothic Book"/>
          <w:color w:val="000000"/>
          <w:sz w:val="22"/>
          <w:szCs w:val="22"/>
          <w:shd w:val="clear" w:color="auto" w:fill="FFFFFF"/>
        </w:rPr>
        <w:t>pleasant</w:t>
      </w:r>
      <w:r w:rsidR="00A35234">
        <w:rPr>
          <w:rFonts w:ascii="Franklin Gothic Book" w:hAnsi="Franklin Gothic Book"/>
          <w:color w:val="000000"/>
          <w:sz w:val="22"/>
          <w:szCs w:val="22"/>
          <w:shd w:val="clear" w:color="auto" w:fill="FFFFFF"/>
        </w:rPr>
        <w:t xml:space="preserve"> environment.</w:t>
      </w:r>
    </w:p>
    <w:p w14:paraId="67C8539C" w14:textId="133BBE36" w:rsidR="00466158" w:rsidRPr="00D82F82" w:rsidRDefault="00466158" w:rsidP="00466158">
      <w:pPr>
        <w:pStyle w:val="BodyText"/>
        <w:spacing w:before="200" w:after="200" w:line="240" w:lineRule="auto"/>
        <w:rPr>
          <w:rFonts w:ascii="Franklin Gothic Book" w:hAnsi="Franklin Gothic Book"/>
          <w:b/>
          <w:sz w:val="22"/>
          <w:szCs w:val="22"/>
        </w:rPr>
      </w:pPr>
      <w:r w:rsidRPr="006055C0">
        <w:rPr>
          <w:rFonts w:ascii="Franklin Gothic Book" w:hAnsi="Franklin Gothic Book"/>
          <w:sz w:val="22"/>
          <w:szCs w:val="22"/>
        </w:rPr>
        <w:t xml:space="preserve">Inappropriate </w:t>
      </w:r>
      <w:r w:rsidR="000E1307">
        <w:rPr>
          <w:rFonts w:ascii="Franklin Gothic Book" w:hAnsi="Franklin Gothic Book"/>
          <w:sz w:val="22"/>
          <w:szCs w:val="22"/>
        </w:rPr>
        <w:t xml:space="preserve">and banned </w:t>
      </w:r>
      <w:r w:rsidRPr="006055C0">
        <w:rPr>
          <w:rFonts w:ascii="Franklin Gothic Book" w:hAnsi="Franklin Gothic Book"/>
          <w:sz w:val="22"/>
          <w:szCs w:val="22"/>
        </w:rPr>
        <w:t>behavior includes any individual or group activity that</w:t>
      </w:r>
    </w:p>
    <w:p w14:paraId="42AE739F" w14:textId="71E568F6" w:rsidR="00057069" w:rsidRPr="006055C0" w:rsidRDefault="00057069" w:rsidP="003B4EE1">
      <w:pPr>
        <w:pStyle w:val="ListParagraph"/>
        <w:numPr>
          <w:ilvl w:val="0"/>
          <w:numId w:val="10"/>
        </w:numPr>
        <w:spacing w:before="200" w:after="200" w:line="240" w:lineRule="auto"/>
        <w:rPr>
          <w:rFonts w:ascii="Franklin Gothic Book" w:hAnsi="Franklin Gothic Book"/>
          <w:sz w:val="22"/>
        </w:rPr>
      </w:pPr>
      <w:r w:rsidRPr="006055C0">
        <w:rPr>
          <w:rFonts w:ascii="Franklin Gothic Book" w:hAnsi="Franklin Gothic Book"/>
          <w:sz w:val="22"/>
        </w:rPr>
        <w:t>Creates a safety risk to oneself or others</w:t>
      </w:r>
    </w:p>
    <w:p w14:paraId="3F10B440" w14:textId="5F20DC5F" w:rsidR="008257B4" w:rsidRPr="006055C0" w:rsidRDefault="00057069" w:rsidP="003B4EE1">
      <w:pPr>
        <w:pStyle w:val="ListParagraph"/>
        <w:numPr>
          <w:ilvl w:val="0"/>
          <w:numId w:val="10"/>
        </w:numPr>
        <w:spacing w:before="200" w:after="200" w:line="240" w:lineRule="auto"/>
        <w:rPr>
          <w:rFonts w:ascii="Franklin Gothic Book" w:hAnsi="Franklin Gothic Book"/>
          <w:sz w:val="22"/>
        </w:rPr>
      </w:pPr>
      <w:r w:rsidRPr="006055C0">
        <w:rPr>
          <w:rFonts w:ascii="Franklin Gothic Book" w:hAnsi="Franklin Gothic Book"/>
          <w:sz w:val="22"/>
        </w:rPr>
        <w:t xml:space="preserve">May </w:t>
      </w:r>
      <w:r w:rsidR="008257B4" w:rsidRPr="006055C0">
        <w:rPr>
          <w:rFonts w:ascii="Franklin Gothic Book" w:hAnsi="Franklin Gothic Book"/>
          <w:sz w:val="22"/>
        </w:rPr>
        <w:t>result in physical, emotional, or mental injury to oneself or others</w:t>
      </w:r>
    </w:p>
    <w:p w14:paraId="0B80A7A7" w14:textId="1D9EE7D6" w:rsidR="008257B4" w:rsidRDefault="008257B4" w:rsidP="4C5D4619">
      <w:pPr>
        <w:pStyle w:val="ListParagraph"/>
        <w:numPr>
          <w:ilvl w:val="0"/>
          <w:numId w:val="10"/>
        </w:numPr>
        <w:spacing w:before="200" w:after="200" w:line="240" w:lineRule="auto"/>
        <w:rPr>
          <w:rFonts w:ascii="Franklin Gothic Book" w:hAnsi="Franklin Gothic Book"/>
          <w:sz w:val="22"/>
          <w:szCs w:val="22"/>
        </w:rPr>
      </w:pPr>
      <w:r w:rsidRPr="5AE8EEAC">
        <w:rPr>
          <w:rFonts w:ascii="Franklin Gothic Book" w:hAnsi="Franklin Gothic Book"/>
          <w:sz w:val="22"/>
          <w:szCs w:val="22"/>
        </w:rPr>
        <w:t xml:space="preserve">Could result in damage to </w:t>
      </w:r>
      <w:r w:rsidR="53F85337" w:rsidRPr="5AE8EEAC">
        <w:rPr>
          <w:rFonts w:ascii="Franklin Gothic Book" w:eastAsia="Franklin Gothic Book" w:hAnsi="Franklin Gothic Book" w:cs="Franklin Gothic Book"/>
          <w:color w:val="000000" w:themeColor="text1"/>
          <w:sz w:val="22"/>
          <w:szCs w:val="22"/>
        </w:rPr>
        <w:t>[INSERT LIBRARY NAME]</w:t>
      </w:r>
      <w:r w:rsidR="492BCC30" w:rsidRPr="5AE8EEAC">
        <w:rPr>
          <w:rFonts w:ascii="Franklin Gothic Book" w:hAnsi="Franklin Gothic Book"/>
          <w:sz w:val="22"/>
          <w:szCs w:val="22"/>
        </w:rPr>
        <w:t xml:space="preserve"> </w:t>
      </w:r>
      <w:r w:rsidRPr="5AE8EEAC">
        <w:rPr>
          <w:rFonts w:ascii="Franklin Gothic Book" w:hAnsi="Franklin Gothic Book"/>
          <w:sz w:val="22"/>
          <w:szCs w:val="22"/>
        </w:rPr>
        <w:t>facilities, materials</w:t>
      </w:r>
      <w:r w:rsidR="00057069" w:rsidRPr="5AE8EEAC">
        <w:rPr>
          <w:rFonts w:ascii="Franklin Gothic Book" w:hAnsi="Franklin Gothic Book"/>
          <w:sz w:val="22"/>
          <w:szCs w:val="22"/>
        </w:rPr>
        <w:t>, and property</w:t>
      </w:r>
      <w:r w:rsidRPr="5AE8EEAC">
        <w:rPr>
          <w:rFonts w:ascii="Franklin Gothic Book" w:hAnsi="Franklin Gothic Book"/>
          <w:sz w:val="22"/>
          <w:szCs w:val="22"/>
        </w:rPr>
        <w:t xml:space="preserve"> </w:t>
      </w:r>
    </w:p>
    <w:p w14:paraId="066F95A4" w14:textId="3196B9BF" w:rsidR="006055C0" w:rsidRPr="006055C0" w:rsidRDefault="006055C0" w:rsidP="4C5D4619">
      <w:pPr>
        <w:pStyle w:val="ListParagraph"/>
        <w:numPr>
          <w:ilvl w:val="0"/>
          <w:numId w:val="10"/>
        </w:numPr>
        <w:spacing w:before="200" w:after="200" w:line="240" w:lineRule="auto"/>
        <w:rPr>
          <w:rFonts w:ascii="Franklin Gothic Book" w:hAnsi="Franklin Gothic Book"/>
          <w:sz w:val="22"/>
          <w:szCs w:val="22"/>
        </w:rPr>
      </w:pPr>
      <w:r w:rsidRPr="4C5D4619">
        <w:rPr>
          <w:rFonts w:ascii="Franklin Gothic Book" w:hAnsi="Franklin Gothic Book"/>
          <w:sz w:val="22"/>
          <w:szCs w:val="22"/>
        </w:rPr>
        <w:t xml:space="preserve">Unreasonably disturbs or interferes with other individuals or groups properly using </w:t>
      </w:r>
      <w:r w:rsidR="492BCC30" w:rsidRPr="4C5D4619">
        <w:rPr>
          <w:rFonts w:ascii="Franklin Gothic Book" w:hAnsi="Franklin Gothic Book"/>
          <w:sz w:val="22"/>
          <w:szCs w:val="22"/>
        </w:rPr>
        <w:t xml:space="preserve">XXX </w:t>
      </w:r>
      <w:r w:rsidRPr="4C5D4619">
        <w:rPr>
          <w:rFonts w:ascii="Franklin Gothic Book" w:hAnsi="Franklin Gothic Book"/>
          <w:sz w:val="22"/>
          <w:szCs w:val="22"/>
        </w:rPr>
        <w:t>facilities and services</w:t>
      </w:r>
    </w:p>
    <w:p w14:paraId="0AEFE65B" w14:textId="52619835" w:rsidR="00E57A9E" w:rsidRPr="00D82F82" w:rsidRDefault="00D22408" w:rsidP="003B4EE1">
      <w:pPr>
        <w:pStyle w:val="BodyText"/>
        <w:spacing w:before="200" w:after="200" w:line="240" w:lineRule="auto"/>
        <w:rPr>
          <w:rFonts w:ascii="Franklin Gothic Book" w:hAnsi="Franklin Gothic Book"/>
          <w:sz w:val="22"/>
          <w:szCs w:val="22"/>
        </w:rPr>
      </w:pPr>
      <w:r>
        <w:rPr>
          <w:rFonts w:ascii="Franklin Gothic Book" w:hAnsi="Franklin Gothic Book"/>
          <w:sz w:val="22"/>
          <w:szCs w:val="22"/>
        </w:rPr>
        <w:t xml:space="preserve">In addition, </w:t>
      </w:r>
      <w:r w:rsidRPr="00D22408">
        <w:rPr>
          <w:rFonts w:ascii="Franklin Gothic Book" w:hAnsi="Franklin Gothic Book"/>
          <w:sz w:val="22"/>
          <w:szCs w:val="22"/>
        </w:rPr>
        <w:t xml:space="preserve">the following </w:t>
      </w:r>
      <w:r w:rsidR="000E1307">
        <w:rPr>
          <w:rFonts w:ascii="Franklin Gothic Book" w:hAnsi="Franklin Gothic Book"/>
          <w:sz w:val="22"/>
          <w:szCs w:val="22"/>
        </w:rPr>
        <w:t>conduct</w:t>
      </w:r>
      <w:r w:rsidRPr="00D22408">
        <w:rPr>
          <w:rFonts w:ascii="Franklin Gothic Book" w:hAnsi="Franklin Gothic Book"/>
          <w:sz w:val="22"/>
          <w:szCs w:val="22"/>
        </w:rPr>
        <w:t xml:space="preserve"> </w:t>
      </w:r>
      <w:r w:rsidR="00781CDC">
        <w:rPr>
          <w:rFonts w:ascii="Franklin Gothic Book" w:hAnsi="Franklin Gothic Book"/>
          <w:sz w:val="22"/>
          <w:szCs w:val="22"/>
        </w:rPr>
        <w:t xml:space="preserve">and actions </w:t>
      </w:r>
      <w:r w:rsidRPr="00D22408">
        <w:rPr>
          <w:rFonts w:ascii="Franklin Gothic Book" w:hAnsi="Franklin Gothic Book"/>
          <w:sz w:val="22"/>
          <w:szCs w:val="22"/>
        </w:rPr>
        <w:t xml:space="preserve">are prohibited: </w:t>
      </w:r>
    </w:p>
    <w:p w14:paraId="4528283B" w14:textId="6E6D3E06" w:rsidR="006055C0" w:rsidRPr="006055C0" w:rsidRDefault="00E57A9E" w:rsidP="003B4EE1">
      <w:pPr>
        <w:pStyle w:val="TableParagraph"/>
        <w:numPr>
          <w:ilvl w:val="0"/>
          <w:numId w:val="11"/>
        </w:numPr>
        <w:spacing w:before="200" w:after="200" w:line="240" w:lineRule="auto"/>
        <w:rPr>
          <w:rFonts w:ascii="Franklin Gothic Book" w:hAnsi="Franklin Gothic Book"/>
          <w:sz w:val="22"/>
          <w:szCs w:val="22"/>
        </w:rPr>
      </w:pPr>
      <w:r w:rsidRPr="4C5D4619">
        <w:rPr>
          <w:rFonts w:ascii="Franklin Gothic Book" w:hAnsi="Franklin Gothic Book"/>
          <w:sz w:val="22"/>
          <w:szCs w:val="22"/>
        </w:rPr>
        <w:t xml:space="preserve">Committing or attempting to commit any activity that would constitute a crime or a violation of </w:t>
      </w:r>
      <w:r w:rsidR="00D31460" w:rsidRPr="4C5D4619">
        <w:rPr>
          <w:rFonts w:ascii="Franklin Gothic Book" w:hAnsi="Franklin Gothic Book"/>
          <w:sz w:val="22"/>
          <w:szCs w:val="22"/>
        </w:rPr>
        <w:t xml:space="preserve">federal, state </w:t>
      </w:r>
      <w:r w:rsidR="00C8211E" w:rsidRPr="4C5D4619">
        <w:rPr>
          <w:rFonts w:ascii="Franklin Gothic Book" w:hAnsi="Franklin Gothic Book"/>
          <w:sz w:val="22"/>
          <w:szCs w:val="22"/>
        </w:rPr>
        <w:t xml:space="preserve">or </w:t>
      </w:r>
      <w:r w:rsidR="00D31460" w:rsidRPr="4C5D4619">
        <w:rPr>
          <w:rFonts w:ascii="Franklin Gothic Book" w:hAnsi="Franklin Gothic Book"/>
          <w:sz w:val="22"/>
          <w:szCs w:val="22"/>
        </w:rPr>
        <w:t>local</w:t>
      </w:r>
      <w:r w:rsidR="00C8211E" w:rsidRPr="4C5D4619">
        <w:rPr>
          <w:rFonts w:ascii="Franklin Gothic Book" w:hAnsi="Franklin Gothic Book"/>
          <w:sz w:val="22"/>
          <w:szCs w:val="22"/>
        </w:rPr>
        <w:t xml:space="preserve"> </w:t>
      </w:r>
      <w:r w:rsidR="00BE5EC9" w:rsidRPr="4C5D4619">
        <w:rPr>
          <w:rFonts w:ascii="Franklin Gothic Book" w:hAnsi="Franklin Gothic Book"/>
          <w:sz w:val="22"/>
          <w:szCs w:val="22"/>
        </w:rPr>
        <w:t>laws</w:t>
      </w:r>
      <w:r w:rsidR="00D31460" w:rsidRPr="4C5D4619">
        <w:rPr>
          <w:rFonts w:ascii="Franklin Gothic Book" w:hAnsi="Franklin Gothic Book"/>
          <w:sz w:val="22"/>
          <w:szCs w:val="22"/>
        </w:rPr>
        <w:t>, rules, regulations</w:t>
      </w:r>
      <w:r w:rsidR="00BE5EC9" w:rsidRPr="4C5D4619">
        <w:rPr>
          <w:rFonts w:ascii="Franklin Gothic Book" w:hAnsi="Franklin Gothic Book"/>
          <w:sz w:val="22"/>
          <w:szCs w:val="22"/>
        </w:rPr>
        <w:t xml:space="preserve"> and</w:t>
      </w:r>
      <w:r w:rsidRPr="4C5D4619">
        <w:rPr>
          <w:rFonts w:ascii="Franklin Gothic Book" w:hAnsi="Franklin Gothic Book"/>
          <w:sz w:val="22"/>
          <w:szCs w:val="22"/>
        </w:rPr>
        <w:t xml:space="preserve"> ordinances</w:t>
      </w:r>
      <w:r w:rsidR="006055C0" w:rsidRPr="4C5D4619">
        <w:rPr>
          <w:rFonts w:ascii="Franklin Gothic Book" w:hAnsi="Franklin Gothic Book"/>
          <w:sz w:val="22"/>
          <w:szCs w:val="22"/>
        </w:rPr>
        <w:t>.</w:t>
      </w:r>
    </w:p>
    <w:p w14:paraId="0980EF61" w14:textId="553A59C2" w:rsidR="00722ECF" w:rsidRPr="00722ECF" w:rsidRDefault="00BE5EC9" w:rsidP="0B0F40A0">
      <w:pPr>
        <w:pStyle w:val="TableParagraph"/>
        <w:numPr>
          <w:ilvl w:val="0"/>
          <w:numId w:val="11"/>
        </w:numPr>
        <w:spacing w:before="200" w:after="200" w:line="240" w:lineRule="auto"/>
        <w:rPr>
          <w:rFonts w:ascii="Franklin Gothic Book" w:hAnsi="Franklin Gothic Book"/>
          <w:sz w:val="22"/>
          <w:szCs w:val="22"/>
        </w:rPr>
      </w:pPr>
      <w:r w:rsidRPr="5AE8EEAC">
        <w:rPr>
          <w:rFonts w:ascii="Franklin Gothic Book" w:hAnsi="Franklin Gothic Book"/>
          <w:sz w:val="22"/>
          <w:szCs w:val="22"/>
        </w:rPr>
        <w:t xml:space="preserve">Engaging in any disruptive, harassing, threatening, or assaultive behavior to </w:t>
      </w:r>
      <w:r w:rsidR="492BCC30" w:rsidRPr="5AE8EEAC">
        <w:rPr>
          <w:rFonts w:ascii="Franklin Gothic Book" w:hAnsi="Franklin Gothic Book"/>
          <w:sz w:val="22"/>
          <w:szCs w:val="22"/>
        </w:rPr>
        <w:t xml:space="preserve">XXX </w:t>
      </w:r>
      <w:r w:rsidR="00C330AF" w:rsidRPr="5AE8EEAC">
        <w:rPr>
          <w:rFonts w:ascii="Franklin Gothic Book" w:hAnsi="Franklin Gothic Book"/>
          <w:sz w:val="22"/>
          <w:szCs w:val="22"/>
        </w:rPr>
        <w:t xml:space="preserve">patrons </w:t>
      </w:r>
      <w:r w:rsidRPr="5AE8EEAC">
        <w:rPr>
          <w:rFonts w:ascii="Franklin Gothic Book" w:hAnsi="Franklin Gothic Book"/>
          <w:sz w:val="22"/>
          <w:szCs w:val="22"/>
        </w:rPr>
        <w:t xml:space="preserve">or staff, including stalking, prolonged staring, </w:t>
      </w:r>
      <w:r w:rsidR="002713F7" w:rsidRPr="5AE8EEAC">
        <w:rPr>
          <w:rFonts w:ascii="Franklin Gothic Book" w:hAnsi="Franklin Gothic Book"/>
          <w:sz w:val="22"/>
          <w:szCs w:val="22"/>
        </w:rPr>
        <w:t xml:space="preserve">loitering, </w:t>
      </w:r>
      <w:r w:rsidR="005C405E" w:rsidRPr="5AE8EEAC">
        <w:rPr>
          <w:rFonts w:ascii="Franklin Gothic Book" w:hAnsi="Franklin Gothic Book"/>
          <w:sz w:val="22"/>
          <w:szCs w:val="22"/>
        </w:rPr>
        <w:t xml:space="preserve">and </w:t>
      </w:r>
      <w:r w:rsidRPr="5AE8EEAC">
        <w:rPr>
          <w:rFonts w:ascii="Franklin Gothic Book" w:hAnsi="Franklin Gothic Book"/>
          <w:sz w:val="22"/>
          <w:szCs w:val="22"/>
        </w:rPr>
        <w:t xml:space="preserve">following an individual with the intent to annoy and/or disturb that individual. </w:t>
      </w:r>
      <w:r w:rsidR="0D59314C" w:rsidRPr="5AE8EEAC">
        <w:rPr>
          <w:rFonts w:ascii="Franklin Gothic Book" w:eastAsia="Franklin Gothic Book" w:hAnsi="Franklin Gothic Book" w:cs="Franklin Gothic Book"/>
          <w:color w:val="000000" w:themeColor="text1"/>
          <w:sz w:val="22"/>
          <w:szCs w:val="22"/>
        </w:rPr>
        <w:t>[INSERT LIBRARY NAME]</w:t>
      </w:r>
      <w:r w:rsidR="492BCC30" w:rsidRPr="5AE8EEAC">
        <w:rPr>
          <w:rFonts w:ascii="Franklin Gothic Book" w:hAnsi="Franklin Gothic Book"/>
          <w:sz w:val="22"/>
          <w:szCs w:val="22"/>
        </w:rPr>
        <w:t xml:space="preserve"> </w:t>
      </w:r>
      <w:r w:rsidRPr="5AE8EEAC">
        <w:rPr>
          <w:rFonts w:ascii="Franklin Gothic Book" w:hAnsi="Franklin Gothic Book"/>
          <w:sz w:val="22"/>
          <w:szCs w:val="22"/>
        </w:rPr>
        <w:t xml:space="preserve">has a policy of zero tolerance for </w:t>
      </w:r>
      <w:r w:rsidR="002713F7" w:rsidRPr="5AE8EEAC">
        <w:rPr>
          <w:rFonts w:ascii="Franklin Gothic Book" w:hAnsi="Franklin Gothic Book"/>
          <w:sz w:val="22"/>
          <w:szCs w:val="22"/>
        </w:rPr>
        <w:t xml:space="preserve">harassment, </w:t>
      </w:r>
      <w:r w:rsidRPr="5AE8EEAC">
        <w:rPr>
          <w:rFonts w:ascii="Franklin Gothic Book" w:hAnsi="Franklin Gothic Book"/>
          <w:sz w:val="22"/>
          <w:szCs w:val="22"/>
        </w:rPr>
        <w:t>threats</w:t>
      </w:r>
      <w:r w:rsidR="002713F7" w:rsidRPr="5AE8EEAC">
        <w:rPr>
          <w:rFonts w:ascii="Franklin Gothic Book" w:hAnsi="Franklin Gothic Book"/>
          <w:sz w:val="22"/>
          <w:szCs w:val="22"/>
        </w:rPr>
        <w:t>,</w:t>
      </w:r>
      <w:r w:rsidRPr="5AE8EEAC">
        <w:rPr>
          <w:rFonts w:ascii="Franklin Gothic Book" w:hAnsi="Franklin Gothic Book"/>
          <w:sz w:val="22"/>
          <w:szCs w:val="22"/>
        </w:rPr>
        <w:t xml:space="preserve"> and acts of violence. </w:t>
      </w:r>
    </w:p>
    <w:p w14:paraId="08D92D33" w14:textId="6DA5553C" w:rsidR="00406338" w:rsidRPr="000D3420" w:rsidRDefault="00930F54" w:rsidP="003B4EE1">
      <w:pPr>
        <w:pStyle w:val="TableParagraph"/>
        <w:numPr>
          <w:ilvl w:val="0"/>
          <w:numId w:val="11"/>
        </w:numPr>
        <w:spacing w:before="200" w:after="200" w:line="240" w:lineRule="auto"/>
        <w:rPr>
          <w:rFonts w:ascii="Franklin Gothic Book" w:hAnsi="Franklin Gothic Book"/>
          <w:sz w:val="22"/>
          <w:szCs w:val="22"/>
        </w:rPr>
      </w:pPr>
      <w:r w:rsidRPr="5AE8EEAC">
        <w:rPr>
          <w:rFonts w:ascii="Franklin Gothic Book" w:hAnsi="Franklin Gothic Book"/>
          <w:sz w:val="22"/>
          <w:szCs w:val="22"/>
        </w:rPr>
        <w:lastRenderedPageBreak/>
        <w:t>Firearms are p</w:t>
      </w:r>
      <w:r w:rsidR="3B3DBDCB" w:rsidRPr="5AE8EEAC">
        <w:rPr>
          <w:rFonts w:ascii="Franklin Gothic Book" w:hAnsi="Franklin Gothic Book"/>
          <w:sz w:val="22"/>
          <w:szCs w:val="22"/>
        </w:rPr>
        <w:t xml:space="preserve">rohibited </w:t>
      </w:r>
      <w:r w:rsidRPr="5AE8EEAC">
        <w:rPr>
          <w:rFonts w:ascii="Franklin Gothic Book" w:hAnsi="Franklin Gothic Book"/>
          <w:sz w:val="22"/>
          <w:szCs w:val="22"/>
        </w:rPr>
        <w:t xml:space="preserve">in the </w:t>
      </w:r>
      <w:proofErr w:type="gramStart"/>
      <w:r w:rsidRPr="5AE8EEAC">
        <w:rPr>
          <w:rFonts w:ascii="Franklin Gothic Book" w:hAnsi="Franklin Gothic Book"/>
          <w:sz w:val="22"/>
          <w:szCs w:val="22"/>
        </w:rPr>
        <w:t>Library</w:t>
      </w:r>
      <w:proofErr w:type="gramEnd"/>
      <w:r w:rsidRPr="5AE8EEAC">
        <w:rPr>
          <w:rFonts w:ascii="Franklin Gothic Book" w:hAnsi="Franklin Gothic Book"/>
          <w:sz w:val="22"/>
          <w:szCs w:val="22"/>
        </w:rPr>
        <w:t xml:space="preserve"> in accordance with </w:t>
      </w:r>
      <w:r w:rsidR="2B6D1D2C" w:rsidRPr="5AE8EEAC">
        <w:rPr>
          <w:rFonts w:ascii="Franklin Gothic Book" w:hAnsi="Franklin Gothic Book"/>
          <w:sz w:val="22"/>
          <w:szCs w:val="22"/>
        </w:rPr>
        <w:t>New York</w:t>
      </w:r>
      <w:r w:rsidRPr="5AE8EEAC">
        <w:rPr>
          <w:rFonts w:ascii="Franklin Gothic Book" w:hAnsi="Franklin Gothic Book"/>
          <w:sz w:val="22"/>
          <w:szCs w:val="22"/>
        </w:rPr>
        <w:t xml:space="preserve"> </w:t>
      </w:r>
      <w:r w:rsidR="00D31460" w:rsidRPr="5AE8EEAC">
        <w:rPr>
          <w:rFonts w:ascii="Franklin Gothic Book" w:hAnsi="Franklin Gothic Book"/>
          <w:sz w:val="22"/>
          <w:szCs w:val="22"/>
        </w:rPr>
        <w:t>law</w:t>
      </w:r>
      <w:r w:rsidRPr="5AE8EEAC">
        <w:rPr>
          <w:rFonts w:ascii="Franklin Gothic Book" w:hAnsi="Franklin Gothic Book"/>
          <w:sz w:val="22"/>
          <w:szCs w:val="22"/>
        </w:rPr>
        <w:t xml:space="preserve">. Patrons must follow all guidelines provided by </w:t>
      </w:r>
      <w:r w:rsidR="2B6D1D2C" w:rsidRPr="5AE8EEAC">
        <w:rPr>
          <w:rFonts w:ascii="Franklin Gothic Book" w:hAnsi="Franklin Gothic Book"/>
          <w:sz w:val="22"/>
          <w:szCs w:val="22"/>
        </w:rPr>
        <w:t>New York</w:t>
      </w:r>
      <w:r w:rsidR="00C43F08" w:rsidRPr="5AE8EEAC">
        <w:rPr>
          <w:rFonts w:ascii="Franklin Gothic Book" w:hAnsi="Franklin Gothic Book"/>
          <w:sz w:val="22"/>
          <w:szCs w:val="22"/>
        </w:rPr>
        <w:t xml:space="preserve"> </w:t>
      </w:r>
      <w:r w:rsidRPr="5AE8EEAC">
        <w:rPr>
          <w:rFonts w:ascii="Franklin Gothic Book" w:hAnsi="Franklin Gothic Book"/>
          <w:sz w:val="22"/>
          <w:szCs w:val="22"/>
        </w:rPr>
        <w:t>law.</w:t>
      </w:r>
      <w:r w:rsidR="00C43F08" w:rsidRPr="5AE8EEAC">
        <w:rPr>
          <w:rFonts w:ascii="Franklin Gothic Book" w:hAnsi="Franklin Gothic Book"/>
          <w:sz w:val="22"/>
          <w:szCs w:val="22"/>
        </w:rPr>
        <w:t xml:space="preserve"> </w:t>
      </w:r>
      <w:r w:rsidR="00D31460" w:rsidRPr="5AE8EEAC">
        <w:rPr>
          <w:rFonts w:ascii="Franklin Gothic Book" w:hAnsi="Franklin Gothic Book"/>
          <w:sz w:val="22"/>
          <w:szCs w:val="22"/>
        </w:rPr>
        <w:t xml:space="preserve">Any violation of this policy shall result in </w:t>
      </w:r>
      <w:r w:rsidR="492BCC30" w:rsidRPr="5AE8EEAC">
        <w:rPr>
          <w:rFonts w:ascii="Franklin Gothic Book" w:hAnsi="Franklin Gothic Book"/>
          <w:sz w:val="22"/>
          <w:szCs w:val="22"/>
        </w:rPr>
        <w:t xml:space="preserve">XXX </w:t>
      </w:r>
      <w:r w:rsidR="00D31460" w:rsidRPr="5AE8EEAC">
        <w:rPr>
          <w:rFonts w:ascii="Franklin Gothic Book" w:hAnsi="Franklin Gothic Book"/>
          <w:sz w:val="22"/>
          <w:szCs w:val="22"/>
        </w:rPr>
        <w:t xml:space="preserve">having the right, in its discretion, to remove the offending person from the </w:t>
      </w:r>
      <w:r w:rsidR="252AC195" w:rsidRPr="5AE8EEAC">
        <w:rPr>
          <w:rFonts w:ascii="Franklin Gothic Book" w:eastAsia="Franklin Gothic Book" w:hAnsi="Franklin Gothic Book" w:cs="Franklin Gothic Book"/>
          <w:color w:val="000000" w:themeColor="text1"/>
          <w:sz w:val="22"/>
          <w:szCs w:val="22"/>
        </w:rPr>
        <w:t>[INSERT LIBRARY NAME]</w:t>
      </w:r>
      <w:r w:rsidR="252AC195" w:rsidRPr="5AE8EEAC">
        <w:rPr>
          <w:rFonts w:ascii="Franklin Gothic Book" w:eastAsia="Franklin Gothic Book" w:hAnsi="Franklin Gothic Book" w:cs="Franklin Gothic Book"/>
          <w:color w:val="000000" w:themeColor="text1"/>
          <w:sz w:val="24"/>
          <w:szCs w:val="24"/>
        </w:rPr>
        <w:t xml:space="preserve"> </w:t>
      </w:r>
      <w:r w:rsidR="00D31460" w:rsidRPr="5AE8EEAC">
        <w:rPr>
          <w:rFonts w:ascii="Franklin Gothic Book" w:hAnsi="Franklin Gothic Book"/>
          <w:sz w:val="22"/>
          <w:szCs w:val="22"/>
        </w:rPr>
        <w:t>facility, contact law enforcement officials, or take any other reasonable measures to remove or de-escalate the threat posed by the offending party.</w:t>
      </w:r>
    </w:p>
    <w:p w14:paraId="20FAFCA1" w14:textId="7FB36FEC" w:rsidR="00556F95" w:rsidRPr="006055C0" w:rsidRDefault="00556F95" w:rsidP="5AE8EEAC">
      <w:pPr>
        <w:pStyle w:val="ListParagraph"/>
        <w:numPr>
          <w:ilvl w:val="0"/>
          <w:numId w:val="11"/>
        </w:numPr>
        <w:tabs>
          <w:tab w:val="left" w:pos="940"/>
          <w:tab w:val="left" w:pos="941"/>
        </w:tabs>
        <w:spacing w:before="200" w:after="200" w:line="240" w:lineRule="auto"/>
        <w:rPr>
          <w:rFonts w:ascii="Franklin Gothic Book" w:hAnsi="Franklin Gothic Book"/>
          <w:sz w:val="22"/>
          <w:szCs w:val="22"/>
        </w:rPr>
      </w:pPr>
      <w:r w:rsidRPr="006055C0">
        <w:rPr>
          <w:rFonts w:ascii="Franklin Gothic Book" w:hAnsi="Franklin Gothic Book"/>
          <w:sz w:val="22"/>
          <w:szCs w:val="22"/>
        </w:rPr>
        <w:t>Smoking</w:t>
      </w:r>
      <w:r w:rsidR="00321CE4">
        <w:rPr>
          <w:rFonts w:ascii="Franklin Gothic Book" w:hAnsi="Franklin Gothic Book"/>
          <w:sz w:val="22"/>
          <w:szCs w:val="22"/>
        </w:rPr>
        <w:t>, vaping,</w:t>
      </w:r>
      <w:r w:rsidRPr="006055C0">
        <w:rPr>
          <w:rFonts w:ascii="Franklin Gothic Book" w:hAnsi="Franklin Gothic Book"/>
          <w:spacing w:val="-4"/>
          <w:sz w:val="22"/>
          <w:szCs w:val="22"/>
        </w:rPr>
        <w:t xml:space="preserve"> </w:t>
      </w:r>
      <w:r w:rsidRPr="006055C0">
        <w:rPr>
          <w:rFonts w:ascii="Franklin Gothic Book" w:hAnsi="Franklin Gothic Book"/>
          <w:sz w:val="22"/>
          <w:szCs w:val="22"/>
        </w:rPr>
        <w:t>or</w:t>
      </w:r>
      <w:r w:rsidRPr="006055C0">
        <w:rPr>
          <w:rFonts w:ascii="Franklin Gothic Book" w:hAnsi="Franklin Gothic Book"/>
          <w:spacing w:val="-1"/>
          <w:sz w:val="22"/>
          <w:szCs w:val="22"/>
        </w:rPr>
        <w:t xml:space="preserve"> </w:t>
      </w:r>
      <w:r>
        <w:rPr>
          <w:rFonts w:ascii="Franklin Gothic Book" w:hAnsi="Franklin Gothic Book"/>
          <w:sz w:val="22"/>
          <w:szCs w:val="22"/>
        </w:rPr>
        <w:t>using</w:t>
      </w:r>
      <w:r w:rsidRPr="006055C0">
        <w:rPr>
          <w:rFonts w:ascii="Franklin Gothic Book" w:hAnsi="Franklin Gothic Book"/>
          <w:spacing w:val="-1"/>
          <w:sz w:val="22"/>
          <w:szCs w:val="22"/>
        </w:rPr>
        <w:t xml:space="preserve"> </w:t>
      </w:r>
      <w:r w:rsidR="00321CE4">
        <w:rPr>
          <w:rFonts w:ascii="Franklin Gothic Book" w:hAnsi="Franklin Gothic Book"/>
          <w:spacing w:val="-1"/>
          <w:sz w:val="22"/>
          <w:szCs w:val="22"/>
        </w:rPr>
        <w:t xml:space="preserve">any </w:t>
      </w:r>
      <w:r w:rsidRPr="006055C0">
        <w:rPr>
          <w:rFonts w:ascii="Franklin Gothic Book" w:hAnsi="Franklin Gothic Book"/>
          <w:sz w:val="22"/>
          <w:szCs w:val="22"/>
        </w:rPr>
        <w:t>tobacco product</w:t>
      </w:r>
      <w:r w:rsidR="00621A61">
        <w:rPr>
          <w:rFonts w:ascii="Franklin Gothic Book" w:hAnsi="Franklin Gothic Book"/>
          <w:sz w:val="22"/>
          <w:szCs w:val="22"/>
        </w:rPr>
        <w:t xml:space="preserve">s on </w:t>
      </w:r>
      <w:r w:rsidR="02DA0028" w:rsidRPr="5AE8EEAC">
        <w:rPr>
          <w:rFonts w:ascii="Franklin Gothic Book" w:hAnsi="Franklin Gothic Book"/>
          <w:sz w:val="22"/>
          <w:szCs w:val="22"/>
        </w:rPr>
        <w:t xml:space="preserve">Library </w:t>
      </w:r>
      <w:r w:rsidR="00471ED9" w:rsidRPr="00471ED9">
        <w:rPr>
          <w:rFonts w:ascii="Franklin Gothic Book" w:hAnsi="Franklin Gothic Book"/>
          <w:sz w:val="22"/>
          <w:szCs w:val="22"/>
        </w:rPr>
        <w:t>property is prohibited</w:t>
      </w:r>
      <w:r w:rsidR="00471ED9">
        <w:rPr>
          <w:rFonts w:ascii="Franklin Gothic Book" w:hAnsi="Franklin Gothic Book"/>
          <w:sz w:val="22"/>
          <w:szCs w:val="22"/>
        </w:rPr>
        <w:t>.</w:t>
      </w:r>
    </w:p>
    <w:p w14:paraId="19C77510" w14:textId="5EA1987E" w:rsidR="00321CE4" w:rsidRPr="006055C0" w:rsidRDefault="00321CE4" w:rsidP="00321CE4">
      <w:pPr>
        <w:pStyle w:val="TableParagraph"/>
        <w:numPr>
          <w:ilvl w:val="0"/>
          <w:numId w:val="11"/>
        </w:numPr>
        <w:spacing w:before="200" w:after="200" w:line="240" w:lineRule="auto"/>
        <w:rPr>
          <w:rFonts w:ascii="Franklin Gothic Book" w:hAnsi="Franklin Gothic Book"/>
          <w:sz w:val="22"/>
          <w:szCs w:val="22"/>
        </w:rPr>
      </w:pPr>
      <w:r w:rsidRPr="006055C0">
        <w:rPr>
          <w:rFonts w:ascii="Franklin Gothic Book" w:hAnsi="Franklin Gothic Book"/>
          <w:sz w:val="22"/>
          <w:szCs w:val="22"/>
        </w:rPr>
        <w:t>Possessing, selling, distributing, consuming</w:t>
      </w:r>
      <w:r>
        <w:rPr>
          <w:rFonts w:ascii="Franklin Gothic Book" w:hAnsi="Franklin Gothic Book"/>
          <w:sz w:val="22"/>
          <w:szCs w:val="22"/>
        </w:rPr>
        <w:t>/using,</w:t>
      </w:r>
      <w:r w:rsidRPr="006055C0">
        <w:rPr>
          <w:rFonts w:ascii="Franklin Gothic Book" w:hAnsi="Franklin Gothic Book"/>
          <w:sz w:val="22"/>
          <w:szCs w:val="22"/>
        </w:rPr>
        <w:t xml:space="preserve"> or being under the influence of any alcoholic beverage or </w:t>
      </w:r>
      <w:r w:rsidR="002B10A2">
        <w:rPr>
          <w:rFonts w:ascii="Franklin Gothic Book" w:hAnsi="Franklin Gothic Book"/>
          <w:sz w:val="22"/>
          <w:szCs w:val="22"/>
        </w:rPr>
        <w:t>illegal</w:t>
      </w:r>
      <w:r w:rsidRPr="006055C0">
        <w:rPr>
          <w:rFonts w:ascii="Franklin Gothic Book" w:hAnsi="Franklin Gothic Book"/>
          <w:sz w:val="22"/>
          <w:szCs w:val="22"/>
        </w:rPr>
        <w:t xml:space="preserve"> substance.</w:t>
      </w:r>
    </w:p>
    <w:p w14:paraId="0BC69D0B" w14:textId="746507EC" w:rsidR="00406338" w:rsidRPr="00406338" w:rsidRDefault="00D82F82" w:rsidP="5AE8EEAC">
      <w:pPr>
        <w:pStyle w:val="TableParagraph"/>
        <w:numPr>
          <w:ilvl w:val="0"/>
          <w:numId w:val="11"/>
        </w:numPr>
        <w:spacing w:before="200" w:after="200" w:line="240" w:lineRule="auto"/>
        <w:rPr>
          <w:rFonts w:ascii="Franklin Gothic Book" w:hAnsi="Franklin Gothic Book"/>
          <w:sz w:val="22"/>
          <w:szCs w:val="22"/>
        </w:rPr>
      </w:pPr>
      <w:r>
        <w:rPr>
          <w:rFonts w:ascii="Franklin Gothic Book" w:hAnsi="Franklin Gothic Book"/>
          <w:sz w:val="22"/>
          <w:szCs w:val="22"/>
        </w:rPr>
        <w:t xml:space="preserve">Entering </w:t>
      </w:r>
      <w:r w:rsidR="10F93B10" w:rsidRPr="5AE8EEAC">
        <w:rPr>
          <w:rFonts w:ascii="Franklin Gothic Book" w:eastAsia="Franklin Gothic Book" w:hAnsi="Franklin Gothic Book" w:cs="Franklin Gothic Book"/>
          <w:color w:val="000000" w:themeColor="text1"/>
          <w:sz w:val="22"/>
          <w:szCs w:val="22"/>
        </w:rPr>
        <w:t>[INSERT LIBRARY NAME]</w:t>
      </w:r>
      <w:r w:rsidR="492BCC30">
        <w:rPr>
          <w:rFonts w:ascii="Franklin Gothic Book" w:hAnsi="Franklin Gothic Book"/>
          <w:sz w:val="22"/>
          <w:szCs w:val="22"/>
        </w:rPr>
        <w:t xml:space="preserve"> </w:t>
      </w:r>
      <w:r>
        <w:rPr>
          <w:rFonts w:ascii="Franklin Gothic Book" w:hAnsi="Franklin Gothic Book"/>
          <w:sz w:val="22"/>
          <w:szCs w:val="22"/>
        </w:rPr>
        <w:t xml:space="preserve">facilities without </w:t>
      </w:r>
      <w:r w:rsidR="0014766F" w:rsidRPr="00406338">
        <w:rPr>
          <w:rFonts w:ascii="Franklin Gothic Book" w:hAnsi="Franklin Gothic Book"/>
          <w:sz w:val="22"/>
          <w:szCs w:val="22"/>
        </w:rPr>
        <w:t xml:space="preserve">wearing </w:t>
      </w:r>
      <w:r w:rsidR="00406338" w:rsidRPr="00406338">
        <w:rPr>
          <w:rFonts w:ascii="Franklin Gothic Book" w:hAnsi="Franklin Gothic Book"/>
          <w:sz w:val="22"/>
          <w:szCs w:val="22"/>
        </w:rPr>
        <w:t>shoes,</w:t>
      </w:r>
      <w:r w:rsidR="00406338" w:rsidRPr="00406338">
        <w:rPr>
          <w:rFonts w:ascii="Franklin Gothic Book" w:hAnsi="Franklin Gothic Book"/>
          <w:spacing w:val="-3"/>
          <w:sz w:val="22"/>
          <w:szCs w:val="22"/>
        </w:rPr>
        <w:t xml:space="preserve"> </w:t>
      </w:r>
      <w:r>
        <w:rPr>
          <w:rFonts w:ascii="Franklin Gothic Book" w:hAnsi="Franklin Gothic Book"/>
          <w:spacing w:val="-3"/>
          <w:sz w:val="22"/>
          <w:szCs w:val="22"/>
        </w:rPr>
        <w:t xml:space="preserve">a </w:t>
      </w:r>
      <w:r w:rsidR="00406338" w:rsidRPr="00406338">
        <w:rPr>
          <w:rFonts w:ascii="Franklin Gothic Book" w:hAnsi="Franklin Gothic Book"/>
          <w:sz w:val="22"/>
          <w:szCs w:val="22"/>
        </w:rPr>
        <w:t>shirt</w:t>
      </w:r>
      <w:r>
        <w:rPr>
          <w:rFonts w:ascii="Franklin Gothic Book" w:hAnsi="Franklin Gothic Book"/>
          <w:spacing w:val="-3"/>
          <w:sz w:val="22"/>
          <w:szCs w:val="22"/>
        </w:rPr>
        <w:t xml:space="preserve">, </w:t>
      </w:r>
      <w:r w:rsidR="00406338" w:rsidRPr="00406338">
        <w:rPr>
          <w:rFonts w:ascii="Franklin Gothic Book" w:hAnsi="Franklin Gothic Book"/>
          <w:sz w:val="22"/>
          <w:szCs w:val="22"/>
        </w:rPr>
        <w:t>pants,</w:t>
      </w:r>
      <w:r w:rsidR="00406338" w:rsidRPr="00406338">
        <w:rPr>
          <w:rFonts w:ascii="Franklin Gothic Book" w:hAnsi="Franklin Gothic Book"/>
          <w:spacing w:val="-3"/>
          <w:sz w:val="22"/>
          <w:szCs w:val="22"/>
        </w:rPr>
        <w:t xml:space="preserve"> </w:t>
      </w:r>
      <w:r w:rsidR="00406338" w:rsidRPr="00406338">
        <w:rPr>
          <w:rFonts w:ascii="Franklin Gothic Book" w:hAnsi="Franklin Gothic Book"/>
          <w:sz w:val="22"/>
          <w:szCs w:val="22"/>
        </w:rPr>
        <w:t>dress</w:t>
      </w:r>
      <w:r w:rsidR="002B10A2">
        <w:rPr>
          <w:rFonts w:ascii="Franklin Gothic Book" w:hAnsi="Franklin Gothic Book"/>
          <w:sz w:val="22"/>
          <w:szCs w:val="22"/>
        </w:rPr>
        <w:t xml:space="preserve">, or </w:t>
      </w:r>
      <w:r w:rsidR="00406338" w:rsidRPr="00406338">
        <w:rPr>
          <w:rFonts w:ascii="Franklin Gothic Book" w:hAnsi="Franklin Gothic Book"/>
          <w:sz w:val="22"/>
          <w:szCs w:val="22"/>
        </w:rPr>
        <w:t xml:space="preserve">skirt. </w:t>
      </w:r>
      <w:r w:rsidR="0037598C">
        <w:rPr>
          <w:rFonts w:ascii="Franklin Gothic Book" w:hAnsi="Franklin Gothic Book"/>
          <w:sz w:val="22"/>
          <w:szCs w:val="22"/>
        </w:rPr>
        <w:t xml:space="preserve">Patrons must wear these </w:t>
      </w:r>
      <w:r w:rsidR="00406338" w:rsidRPr="00406338">
        <w:rPr>
          <w:rFonts w:ascii="Franklin Gothic Book" w:hAnsi="Franklin Gothic Book"/>
          <w:sz w:val="22"/>
          <w:szCs w:val="22"/>
        </w:rPr>
        <w:t xml:space="preserve">items </w:t>
      </w:r>
      <w:r w:rsidR="0037598C">
        <w:rPr>
          <w:rFonts w:ascii="Franklin Gothic Book" w:hAnsi="Franklin Gothic Book"/>
          <w:sz w:val="22"/>
          <w:szCs w:val="22"/>
        </w:rPr>
        <w:t xml:space="preserve">and </w:t>
      </w:r>
      <w:r w:rsidR="212C1E55">
        <w:rPr>
          <w:rFonts w:ascii="Franklin Gothic Book" w:hAnsi="Franklin Gothic Book"/>
          <w:sz w:val="22"/>
          <w:szCs w:val="22"/>
        </w:rPr>
        <w:t>always cover their upper and lower torsos</w:t>
      </w:r>
      <w:r w:rsidR="00406338" w:rsidRPr="00406338">
        <w:rPr>
          <w:rFonts w:ascii="Franklin Gothic Book" w:hAnsi="Franklin Gothic Book"/>
          <w:sz w:val="22"/>
          <w:szCs w:val="22"/>
        </w:rPr>
        <w:t xml:space="preserve"> while </w:t>
      </w:r>
      <w:r w:rsidR="00406338">
        <w:rPr>
          <w:rFonts w:ascii="Franklin Gothic Book" w:hAnsi="Franklin Gothic Book"/>
          <w:sz w:val="22"/>
          <w:szCs w:val="22"/>
        </w:rPr>
        <w:t xml:space="preserve">using </w:t>
      </w:r>
      <w:r w:rsidR="4681B94C" w:rsidRPr="5AE8EEAC">
        <w:rPr>
          <w:rFonts w:ascii="Franklin Gothic Book" w:hAnsi="Franklin Gothic Book"/>
          <w:sz w:val="22"/>
          <w:szCs w:val="22"/>
        </w:rPr>
        <w:t xml:space="preserve">Library </w:t>
      </w:r>
      <w:r w:rsidR="00406338">
        <w:rPr>
          <w:rFonts w:ascii="Franklin Gothic Book" w:hAnsi="Franklin Gothic Book"/>
          <w:sz w:val="22"/>
          <w:szCs w:val="22"/>
        </w:rPr>
        <w:t>facilities and services.</w:t>
      </w:r>
    </w:p>
    <w:p w14:paraId="1274BC07" w14:textId="50F6D2D5" w:rsidR="00295FB1" w:rsidRDefault="00295FB1" w:rsidP="00D26FC9">
      <w:pPr>
        <w:pStyle w:val="ListParagraph"/>
        <w:widowControl w:val="0"/>
        <w:numPr>
          <w:ilvl w:val="0"/>
          <w:numId w:val="11"/>
        </w:numPr>
        <w:tabs>
          <w:tab w:val="left" w:pos="940"/>
          <w:tab w:val="left" w:pos="941"/>
        </w:tabs>
        <w:autoSpaceDE w:val="0"/>
        <w:autoSpaceDN w:val="0"/>
        <w:spacing w:before="200" w:after="200" w:line="240" w:lineRule="auto"/>
        <w:ind w:right="125"/>
        <w:rPr>
          <w:rFonts w:ascii="Franklin Gothic Book" w:hAnsi="Franklin Gothic Book"/>
          <w:sz w:val="22"/>
          <w:szCs w:val="22"/>
        </w:rPr>
      </w:pPr>
      <w:r w:rsidRPr="00295FB1">
        <w:rPr>
          <w:rFonts w:ascii="Franklin Gothic Book" w:hAnsi="Franklin Gothic Book"/>
          <w:sz w:val="22"/>
          <w:szCs w:val="22"/>
        </w:rPr>
        <w:t xml:space="preserve">Engaging in acts of sexual </w:t>
      </w:r>
      <w:r w:rsidR="001355D8">
        <w:rPr>
          <w:rFonts w:ascii="Franklin Gothic Book" w:hAnsi="Franklin Gothic Book"/>
          <w:sz w:val="22"/>
          <w:szCs w:val="22"/>
        </w:rPr>
        <w:t xml:space="preserve">solicitation or </w:t>
      </w:r>
      <w:r w:rsidR="00D31460">
        <w:rPr>
          <w:rFonts w:ascii="Franklin Gothic Book" w:hAnsi="Franklin Gothic Book"/>
          <w:sz w:val="22"/>
          <w:szCs w:val="22"/>
        </w:rPr>
        <w:t xml:space="preserve">other </w:t>
      </w:r>
      <w:r w:rsidRPr="00295FB1">
        <w:rPr>
          <w:rFonts w:ascii="Franklin Gothic Book" w:hAnsi="Franklin Gothic Book"/>
          <w:sz w:val="22"/>
          <w:szCs w:val="22"/>
        </w:rPr>
        <w:t>misconduct</w:t>
      </w:r>
      <w:r w:rsidR="00D31460">
        <w:rPr>
          <w:rFonts w:ascii="Franklin Gothic Book" w:hAnsi="Franklin Gothic Book"/>
          <w:sz w:val="22"/>
          <w:szCs w:val="22"/>
        </w:rPr>
        <w:t xml:space="preserve"> of a sexual nature,</w:t>
      </w:r>
      <w:r w:rsidR="001355D8">
        <w:rPr>
          <w:rFonts w:ascii="Franklin Gothic Book" w:hAnsi="Franklin Gothic Book"/>
          <w:sz w:val="22"/>
          <w:szCs w:val="22"/>
        </w:rPr>
        <w:t xml:space="preserve"> </w:t>
      </w:r>
      <w:r w:rsidRPr="00295FB1">
        <w:rPr>
          <w:rFonts w:ascii="Franklin Gothic Book" w:hAnsi="Franklin Gothic Book"/>
          <w:sz w:val="22"/>
          <w:szCs w:val="22"/>
        </w:rPr>
        <w:t>including, but not limited to, indecent exposure, sexual contact</w:t>
      </w:r>
      <w:r w:rsidR="005C405E">
        <w:rPr>
          <w:rFonts w:ascii="Franklin Gothic Book" w:hAnsi="Franklin Gothic Book"/>
          <w:sz w:val="22"/>
          <w:szCs w:val="22"/>
        </w:rPr>
        <w:t>,</w:t>
      </w:r>
      <w:r w:rsidRPr="00295FB1">
        <w:rPr>
          <w:rFonts w:ascii="Franklin Gothic Book" w:hAnsi="Franklin Gothic Book"/>
          <w:sz w:val="22"/>
          <w:szCs w:val="22"/>
        </w:rPr>
        <w:t xml:space="preserve"> and sexual intercourse</w:t>
      </w:r>
      <w:r>
        <w:rPr>
          <w:rFonts w:ascii="Franklin Gothic Book" w:hAnsi="Franklin Gothic Book"/>
          <w:sz w:val="22"/>
          <w:szCs w:val="22"/>
        </w:rPr>
        <w:t>.</w:t>
      </w:r>
    </w:p>
    <w:p w14:paraId="6C2D9466" w14:textId="245B271D" w:rsidR="00295FB1" w:rsidRPr="00295FB1" w:rsidRDefault="00295FB1" w:rsidP="00295FB1">
      <w:pPr>
        <w:pStyle w:val="ListParagraph"/>
        <w:widowControl w:val="0"/>
        <w:tabs>
          <w:tab w:val="left" w:pos="940"/>
          <w:tab w:val="left" w:pos="941"/>
        </w:tabs>
        <w:autoSpaceDE w:val="0"/>
        <w:autoSpaceDN w:val="0"/>
        <w:spacing w:before="200" w:after="200" w:line="240" w:lineRule="auto"/>
        <w:ind w:right="125"/>
        <w:rPr>
          <w:rFonts w:ascii="Franklin Gothic Book" w:hAnsi="Franklin Gothic Book"/>
          <w:sz w:val="22"/>
          <w:szCs w:val="22"/>
        </w:rPr>
      </w:pPr>
    </w:p>
    <w:p w14:paraId="63088DCA" w14:textId="342531C6" w:rsidR="005E65E8" w:rsidRPr="005E65E8" w:rsidRDefault="007B525F" w:rsidP="5AE8EEAC">
      <w:pPr>
        <w:pStyle w:val="ListParagraph"/>
        <w:widowControl w:val="0"/>
        <w:numPr>
          <w:ilvl w:val="0"/>
          <w:numId w:val="11"/>
        </w:numPr>
        <w:tabs>
          <w:tab w:val="left" w:pos="940"/>
          <w:tab w:val="left" w:pos="941"/>
        </w:tabs>
        <w:spacing w:before="200" w:after="200" w:line="240" w:lineRule="auto"/>
        <w:ind w:right="125"/>
        <w:rPr>
          <w:rFonts w:ascii="Franklin Gothic Book" w:hAnsi="Franklin Gothic Book"/>
          <w:sz w:val="22"/>
          <w:szCs w:val="22"/>
        </w:rPr>
      </w:pPr>
      <w:r w:rsidRPr="5AE8EEAC">
        <w:rPr>
          <w:rFonts w:ascii="Franklin Gothic Book" w:hAnsi="Franklin Gothic Book"/>
          <w:color w:val="000000" w:themeColor="text1"/>
          <w:sz w:val="22"/>
          <w:szCs w:val="22"/>
        </w:rPr>
        <w:t xml:space="preserve">Selling, soliciting, surveying, distributing written materials, panhandling, </w:t>
      </w:r>
      <w:r w:rsidR="00C84D12" w:rsidRPr="5AE8EEAC">
        <w:rPr>
          <w:rFonts w:ascii="Franklin Gothic Book" w:hAnsi="Franklin Gothic Book"/>
          <w:color w:val="000000" w:themeColor="text1"/>
          <w:sz w:val="22"/>
          <w:szCs w:val="22"/>
        </w:rPr>
        <w:t xml:space="preserve">petitioning, </w:t>
      </w:r>
      <w:r w:rsidRPr="5AE8EEAC">
        <w:rPr>
          <w:rFonts w:ascii="Franklin Gothic Book" w:hAnsi="Franklin Gothic Book"/>
          <w:color w:val="000000" w:themeColor="text1"/>
          <w:sz w:val="22"/>
          <w:szCs w:val="22"/>
        </w:rPr>
        <w:t xml:space="preserve">or canvassing for any political, charitable, or religious purposes </w:t>
      </w:r>
      <w:r w:rsidR="003365DF" w:rsidRPr="5AE8EEAC">
        <w:rPr>
          <w:rFonts w:ascii="Franklin Gothic Book" w:hAnsi="Franklin Gothic Book"/>
          <w:color w:val="000000" w:themeColor="text1"/>
          <w:sz w:val="22"/>
          <w:szCs w:val="22"/>
        </w:rPr>
        <w:t xml:space="preserve">on </w:t>
      </w:r>
      <w:r w:rsidR="00C00FC7" w:rsidRPr="5AE8EEAC">
        <w:rPr>
          <w:rFonts w:ascii="Franklin Gothic Book" w:hAnsi="Franklin Gothic Book"/>
          <w:color w:val="000000" w:themeColor="text1"/>
          <w:sz w:val="22"/>
          <w:szCs w:val="22"/>
        </w:rPr>
        <w:t xml:space="preserve">any </w:t>
      </w:r>
      <w:r w:rsidR="51724F0E" w:rsidRPr="5AE8EEAC">
        <w:rPr>
          <w:rFonts w:ascii="Franklin Gothic Book" w:eastAsia="Franklin Gothic Book" w:hAnsi="Franklin Gothic Book" w:cs="Franklin Gothic Book"/>
          <w:color w:val="000000" w:themeColor="text1"/>
          <w:sz w:val="22"/>
          <w:szCs w:val="22"/>
        </w:rPr>
        <w:t>[INSERT LIBRARY NAME]</w:t>
      </w:r>
      <w:r w:rsidR="492BCC30" w:rsidRPr="5AE8EEAC">
        <w:rPr>
          <w:rFonts w:ascii="Franklin Gothic Book" w:hAnsi="Franklin Gothic Book"/>
          <w:color w:val="000000" w:themeColor="text1"/>
          <w:sz w:val="22"/>
          <w:szCs w:val="22"/>
        </w:rPr>
        <w:t xml:space="preserve"> </w:t>
      </w:r>
      <w:r w:rsidR="003365DF" w:rsidRPr="5AE8EEAC">
        <w:rPr>
          <w:rFonts w:ascii="Franklin Gothic Book" w:hAnsi="Franklin Gothic Book"/>
          <w:color w:val="000000" w:themeColor="text1"/>
          <w:sz w:val="22"/>
          <w:szCs w:val="22"/>
        </w:rPr>
        <w:t xml:space="preserve">property </w:t>
      </w:r>
      <w:r w:rsidRPr="5AE8EEAC">
        <w:rPr>
          <w:rFonts w:ascii="Franklin Gothic Book" w:hAnsi="Franklin Gothic Book"/>
          <w:color w:val="000000" w:themeColor="text1"/>
          <w:sz w:val="22"/>
          <w:szCs w:val="22"/>
        </w:rPr>
        <w:t xml:space="preserve">without prior authorization from </w:t>
      </w:r>
      <w:r w:rsidR="11D7E309" w:rsidRPr="5AE8EEAC">
        <w:rPr>
          <w:rFonts w:ascii="Franklin Gothic Book" w:hAnsi="Franklin Gothic Book"/>
          <w:color w:val="000000" w:themeColor="text1"/>
          <w:sz w:val="22"/>
          <w:szCs w:val="22"/>
        </w:rPr>
        <w:t>Library</w:t>
      </w:r>
      <w:r w:rsidR="492BCC30" w:rsidRPr="5AE8EEAC">
        <w:rPr>
          <w:rFonts w:ascii="Franklin Gothic Book" w:hAnsi="Franklin Gothic Book"/>
          <w:color w:val="000000" w:themeColor="text1"/>
          <w:sz w:val="22"/>
          <w:szCs w:val="22"/>
        </w:rPr>
        <w:t xml:space="preserve"> </w:t>
      </w:r>
      <w:r w:rsidRPr="5AE8EEAC">
        <w:rPr>
          <w:rFonts w:ascii="Franklin Gothic Book" w:hAnsi="Franklin Gothic Book"/>
          <w:color w:val="000000" w:themeColor="text1"/>
          <w:sz w:val="22"/>
          <w:szCs w:val="22"/>
        </w:rPr>
        <w:t>administration or designee.</w:t>
      </w:r>
    </w:p>
    <w:p w14:paraId="61C2B745" w14:textId="43DF27D9" w:rsidR="007B525F" w:rsidRPr="0014766F" w:rsidRDefault="007B525F" w:rsidP="005E65E8">
      <w:pPr>
        <w:pStyle w:val="ListParagraph"/>
        <w:widowControl w:val="0"/>
        <w:tabs>
          <w:tab w:val="left" w:pos="940"/>
          <w:tab w:val="left" w:pos="941"/>
        </w:tabs>
        <w:autoSpaceDE w:val="0"/>
        <w:autoSpaceDN w:val="0"/>
        <w:spacing w:before="200" w:after="200" w:line="240" w:lineRule="auto"/>
        <w:ind w:right="125"/>
        <w:rPr>
          <w:rFonts w:ascii="Franklin Gothic Book" w:hAnsi="Franklin Gothic Book"/>
          <w:sz w:val="22"/>
          <w:szCs w:val="22"/>
        </w:rPr>
      </w:pPr>
    </w:p>
    <w:p w14:paraId="4FCD78E9" w14:textId="2B1C6B2D" w:rsidR="00417C4B" w:rsidRPr="00417C4B" w:rsidRDefault="00417C4B" w:rsidP="00417C4B">
      <w:pPr>
        <w:pStyle w:val="ListParagraph"/>
        <w:numPr>
          <w:ilvl w:val="0"/>
          <w:numId w:val="11"/>
        </w:numPr>
        <w:rPr>
          <w:rFonts w:ascii="Franklin Gothic Book" w:hAnsi="Franklin Gothic Book"/>
          <w:sz w:val="22"/>
          <w:szCs w:val="22"/>
        </w:rPr>
      </w:pPr>
      <w:r w:rsidRPr="00417C4B">
        <w:rPr>
          <w:rFonts w:ascii="Franklin Gothic Book" w:hAnsi="Franklin Gothic Book"/>
          <w:sz w:val="22"/>
          <w:szCs w:val="22"/>
        </w:rPr>
        <w:t xml:space="preserve">Damaging, tampering with, or improperly removing any </w:t>
      </w:r>
      <w:r w:rsidR="00341DBB">
        <w:rPr>
          <w:rFonts w:ascii="Franklin Gothic Book" w:hAnsi="Franklin Gothic Book"/>
          <w:sz w:val="22"/>
          <w:szCs w:val="22"/>
        </w:rPr>
        <w:t>Library</w:t>
      </w:r>
      <w:r w:rsidR="00341DBB" w:rsidRPr="00417C4B">
        <w:rPr>
          <w:rFonts w:ascii="Franklin Gothic Book" w:hAnsi="Franklin Gothic Book"/>
          <w:sz w:val="22"/>
          <w:szCs w:val="22"/>
        </w:rPr>
        <w:t xml:space="preserve"> </w:t>
      </w:r>
      <w:r w:rsidRPr="00417C4B">
        <w:rPr>
          <w:rFonts w:ascii="Franklin Gothic Book" w:hAnsi="Franklin Gothic Book"/>
          <w:sz w:val="22"/>
          <w:szCs w:val="22"/>
        </w:rPr>
        <w:t xml:space="preserve">property, or property of other </w:t>
      </w:r>
      <w:r w:rsidR="00483F36">
        <w:rPr>
          <w:rFonts w:ascii="Franklin Gothic Book" w:hAnsi="Franklin Gothic Book"/>
          <w:sz w:val="22"/>
          <w:szCs w:val="22"/>
        </w:rPr>
        <w:t xml:space="preserve">Library </w:t>
      </w:r>
      <w:r w:rsidRPr="00417C4B">
        <w:rPr>
          <w:rFonts w:ascii="Franklin Gothic Book" w:hAnsi="Franklin Gothic Book"/>
          <w:sz w:val="22"/>
          <w:szCs w:val="22"/>
        </w:rPr>
        <w:t>users.</w:t>
      </w:r>
    </w:p>
    <w:p w14:paraId="14347026" w14:textId="77777777" w:rsidR="00491E9B" w:rsidRDefault="00BE5EC9" w:rsidP="003B4EE1">
      <w:pPr>
        <w:pStyle w:val="TableParagraph"/>
        <w:numPr>
          <w:ilvl w:val="0"/>
          <w:numId w:val="11"/>
        </w:numPr>
        <w:spacing w:before="200" w:after="200" w:line="240" w:lineRule="auto"/>
        <w:rPr>
          <w:rFonts w:ascii="Franklin Gothic Book" w:hAnsi="Franklin Gothic Book"/>
          <w:sz w:val="22"/>
          <w:szCs w:val="22"/>
        </w:rPr>
      </w:pPr>
      <w:r w:rsidRPr="006055C0">
        <w:rPr>
          <w:rFonts w:ascii="Franklin Gothic Book" w:hAnsi="Franklin Gothic Book"/>
          <w:sz w:val="22"/>
          <w:szCs w:val="22"/>
        </w:rPr>
        <w:t>Using a</w:t>
      </w:r>
      <w:r w:rsidR="00F37C59" w:rsidRPr="006055C0">
        <w:rPr>
          <w:rFonts w:ascii="Franklin Gothic Book" w:hAnsi="Franklin Gothic Book"/>
          <w:sz w:val="22"/>
          <w:szCs w:val="22"/>
        </w:rPr>
        <w:t>busive or obscene language</w:t>
      </w:r>
      <w:r w:rsidRPr="006055C0">
        <w:rPr>
          <w:rFonts w:ascii="Franklin Gothic Book" w:hAnsi="Franklin Gothic Book"/>
          <w:sz w:val="22"/>
          <w:szCs w:val="22"/>
        </w:rPr>
        <w:t>.</w:t>
      </w:r>
    </w:p>
    <w:p w14:paraId="2F3D9541" w14:textId="5581FBC0" w:rsidR="00902E0D" w:rsidRDefault="767379BB" w:rsidP="767379BB">
      <w:pPr>
        <w:pStyle w:val="TableParagraph"/>
        <w:numPr>
          <w:ilvl w:val="0"/>
          <w:numId w:val="11"/>
        </w:numPr>
        <w:spacing w:before="200" w:after="200" w:line="240" w:lineRule="auto"/>
        <w:rPr>
          <w:rFonts w:ascii="Franklin Gothic Book" w:hAnsi="Franklin Gothic Book"/>
          <w:sz w:val="22"/>
          <w:szCs w:val="22"/>
        </w:rPr>
      </w:pPr>
      <w:r w:rsidRPr="767379BB">
        <w:rPr>
          <w:rFonts w:ascii="Franklin Gothic Book" w:hAnsi="Franklin Gothic Book"/>
          <w:sz w:val="22"/>
          <w:szCs w:val="22"/>
        </w:rPr>
        <w:t xml:space="preserve">Making excessive noise or engaging in other disruptive behaviors. </w:t>
      </w:r>
    </w:p>
    <w:p w14:paraId="34B647B3" w14:textId="2E12E494" w:rsidR="00902E0D" w:rsidRDefault="767379BB" w:rsidP="767379BB">
      <w:pPr>
        <w:pStyle w:val="TableParagraph"/>
        <w:numPr>
          <w:ilvl w:val="0"/>
          <w:numId w:val="11"/>
        </w:numPr>
        <w:spacing w:before="200" w:after="200" w:line="240" w:lineRule="auto"/>
        <w:rPr>
          <w:rFonts w:ascii="Franklin Gothic Book" w:hAnsi="Franklin Gothic Book"/>
          <w:sz w:val="22"/>
          <w:szCs w:val="22"/>
        </w:rPr>
      </w:pPr>
      <w:r w:rsidRPr="4C5D4619">
        <w:rPr>
          <w:rFonts w:ascii="Franklin Gothic Book" w:hAnsi="Franklin Gothic Book"/>
          <w:sz w:val="22"/>
          <w:szCs w:val="22"/>
        </w:rPr>
        <w:t xml:space="preserve">Emitting offensive odors or scents from self, personal belongings, or food which unreasonably </w:t>
      </w:r>
      <w:r w:rsidR="2EBD0859" w:rsidRPr="4C5D4619">
        <w:rPr>
          <w:rFonts w:ascii="Franklin Gothic Book" w:hAnsi="Franklin Gothic Book"/>
          <w:sz w:val="22"/>
          <w:szCs w:val="22"/>
        </w:rPr>
        <w:t>interferes</w:t>
      </w:r>
      <w:r w:rsidRPr="4C5D4619">
        <w:rPr>
          <w:rFonts w:ascii="Franklin Gothic Book" w:hAnsi="Franklin Gothic Book"/>
          <w:sz w:val="22"/>
          <w:szCs w:val="22"/>
        </w:rPr>
        <w:t xml:space="preserve"> with other patrons' ability to use the </w:t>
      </w:r>
      <w:proofErr w:type="gramStart"/>
      <w:r w:rsidR="00D31460" w:rsidRPr="4C5D4619">
        <w:rPr>
          <w:rFonts w:ascii="Franklin Gothic Book" w:hAnsi="Franklin Gothic Book"/>
          <w:sz w:val="22"/>
          <w:szCs w:val="22"/>
        </w:rPr>
        <w:t>Library</w:t>
      </w:r>
      <w:proofErr w:type="gramEnd"/>
      <w:r w:rsidR="00D31460" w:rsidRPr="4C5D4619">
        <w:rPr>
          <w:rFonts w:ascii="Franklin Gothic Book" w:hAnsi="Franklin Gothic Book"/>
          <w:sz w:val="22"/>
          <w:szCs w:val="22"/>
        </w:rPr>
        <w:t xml:space="preserve"> </w:t>
      </w:r>
      <w:r w:rsidRPr="4C5D4619">
        <w:rPr>
          <w:rFonts w:ascii="Franklin Gothic Book" w:hAnsi="Franklin Gothic Book"/>
          <w:sz w:val="22"/>
          <w:szCs w:val="22"/>
        </w:rPr>
        <w:t>and its services.</w:t>
      </w:r>
    </w:p>
    <w:p w14:paraId="6831F89B" w14:textId="0083AEF3" w:rsidR="006055C0" w:rsidRPr="00976C35" w:rsidRDefault="767379BB" w:rsidP="00976C35">
      <w:pPr>
        <w:pStyle w:val="TableParagraph"/>
        <w:numPr>
          <w:ilvl w:val="0"/>
          <w:numId w:val="11"/>
        </w:numPr>
        <w:spacing w:before="200" w:after="200" w:line="240" w:lineRule="auto"/>
        <w:rPr>
          <w:rFonts w:ascii="Franklin Gothic Book" w:hAnsi="Franklin Gothic Book"/>
          <w:sz w:val="22"/>
          <w:szCs w:val="22"/>
        </w:rPr>
      </w:pPr>
      <w:r w:rsidRPr="767379BB">
        <w:rPr>
          <w:rFonts w:ascii="Franklin Gothic Book" w:hAnsi="Franklin Gothic Book"/>
          <w:sz w:val="22"/>
          <w:szCs w:val="22"/>
        </w:rPr>
        <w:t xml:space="preserve">Refusing to follow reasonable requests of any </w:t>
      </w:r>
      <w:r w:rsidR="00D31460">
        <w:rPr>
          <w:rFonts w:ascii="Franklin Gothic Book" w:hAnsi="Franklin Gothic Book"/>
          <w:sz w:val="22"/>
          <w:szCs w:val="22"/>
        </w:rPr>
        <w:t>L</w:t>
      </w:r>
      <w:r w:rsidR="00D31460" w:rsidRPr="767379BB">
        <w:rPr>
          <w:rFonts w:ascii="Franklin Gothic Book" w:hAnsi="Franklin Gothic Book"/>
          <w:sz w:val="22"/>
          <w:szCs w:val="22"/>
        </w:rPr>
        <w:t xml:space="preserve">ibrary </w:t>
      </w:r>
      <w:r w:rsidRPr="767379BB">
        <w:rPr>
          <w:rFonts w:ascii="Franklin Gothic Book" w:hAnsi="Franklin Gothic Book"/>
          <w:sz w:val="22"/>
          <w:szCs w:val="22"/>
        </w:rPr>
        <w:t xml:space="preserve">staff member. </w:t>
      </w:r>
    </w:p>
    <w:p w14:paraId="60E6E855" w14:textId="478716C2" w:rsidR="00E11EDE" w:rsidRPr="00D11438" w:rsidRDefault="767379BB" w:rsidP="003B4EE1">
      <w:pPr>
        <w:pStyle w:val="BodyText"/>
        <w:numPr>
          <w:ilvl w:val="0"/>
          <w:numId w:val="11"/>
        </w:numPr>
        <w:spacing w:before="200" w:after="200" w:line="240" w:lineRule="auto"/>
        <w:rPr>
          <w:rFonts w:ascii="Franklin Gothic Book" w:hAnsi="Franklin Gothic Book"/>
          <w:sz w:val="22"/>
          <w:szCs w:val="22"/>
        </w:rPr>
      </w:pPr>
      <w:r w:rsidRPr="5AE8EEAC">
        <w:rPr>
          <w:rFonts w:ascii="Franklin Gothic Book" w:hAnsi="Franklin Gothic Book"/>
          <w:color w:val="000000" w:themeColor="text1"/>
          <w:sz w:val="22"/>
          <w:szCs w:val="22"/>
        </w:rPr>
        <w:t xml:space="preserve">Entering non-public areas of </w:t>
      </w:r>
      <w:r w:rsidR="4C75A795" w:rsidRPr="5AE8EEAC">
        <w:rPr>
          <w:rFonts w:ascii="Franklin Gothic Book" w:eastAsia="Franklin Gothic Book" w:hAnsi="Franklin Gothic Book" w:cs="Franklin Gothic Book"/>
          <w:color w:val="000000" w:themeColor="text1"/>
          <w:sz w:val="22"/>
          <w:szCs w:val="22"/>
        </w:rPr>
        <w:t>[INSERT LIBRARY NAME]</w:t>
      </w:r>
      <w:r w:rsidR="492BCC30" w:rsidRPr="5AE8EEAC">
        <w:rPr>
          <w:rFonts w:ascii="Franklin Gothic Book" w:hAnsi="Franklin Gothic Book"/>
          <w:color w:val="000000" w:themeColor="text1"/>
          <w:sz w:val="22"/>
          <w:szCs w:val="22"/>
        </w:rPr>
        <w:t xml:space="preserve"> </w:t>
      </w:r>
      <w:r w:rsidRPr="5AE8EEAC">
        <w:rPr>
          <w:rFonts w:ascii="Franklin Gothic Book" w:hAnsi="Franklin Gothic Book"/>
          <w:color w:val="000000" w:themeColor="text1"/>
          <w:sz w:val="22"/>
          <w:szCs w:val="22"/>
        </w:rPr>
        <w:t>facilities without permission.</w:t>
      </w:r>
    </w:p>
    <w:p w14:paraId="661407F7" w14:textId="1D39DED2" w:rsidR="006055C0" w:rsidRPr="001D5284" w:rsidRDefault="767379BB" w:rsidP="5AE8EEAC">
      <w:pPr>
        <w:pStyle w:val="ListParagraph"/>
        <w:numPr>
          <w:ilvl w:val="0"/>
          <w:numId w:val="11"/>
        </w:numPr>
        <w:tabs>
          <w:tab w:val="left" w:pos="940"/>
          <w:tab w:val="left" w:pos="941"/>
        </w:tabs>
        <w:spacing w:before="200" w:after="200" w:line="240" w:lineRule="auto"/>
        <w:ind w:right="125"/>
        <w:rPr>
          <w:rFonts w:ascii="Franklin Gothic Book" w:hAnsi="Franklin Gothic Book"/>
          <w:sz w:val="22"/>
          <w:szCs w:val="22"/>
        </w:rPr>
      </w:pPr>
      <w:r w:rsidRPr="5AE8EEAC">
        <w:rPr>
          <w:rFonts w:ascii="Franklin Gothic Book" w:hAnsi="Franklin Gothic Book"/>
          <w:color w:val="000000" w:themeColor="text1"/>
          <w:sz w:val="22"/>
          <w:szCs w:val="22"/>
        </w:rPr>
        <w:t>Trespassing by entering or remaining on</w:t>
      </w:r>
      <w:r w:rsidR="00CC50E1" w:rsidRPr="5AE8EEAC">
        <w:rPr>
          <w:rFonts w:ascii="Franklin Gothic Book" w:hAnsi="Franklin Gothic Book"/>
          <w:color w:val="000000" w:themeColor="text1"/>
          <w:sz w:val="22"/>
          <w:szCs w:val="22"/>
        </w:rPr>
        <w:t xml:space="preserve"> Library</w:t>
      </w:r>
      <w:r w:rsidRPr="5AE8EEAC">
        <w:rPr>
          <w:rFonts w:ascii="Franklin Gothic Book" w:hAnsi="Franklin Gothic Book"/>
          <w:color w:val="000000" w:themeColor="text1"/>
          <w:sz w:val="22"/>
          <w:szCs w:val="22"/>
        </w:rPr>
        <w:t xml:space="preserve"> premises after having been notified by an authorized </w:t>
      </w:r>
      <w:r w:rsidR="6F0960F9" w:rsidRPr="5AE8EEAC">
        <w:rPr>
          <w:rFonts w:ascii="Franklin Gothic Book" w:eastAsia="Franklin Gothic Book" w:hAnsi="Franklin Gothic Book" w:cs="Franklin Gothic Book"/>
          <w:color w:val="000000" w:themeColor="text1"/>
          <w:sz w:val="22"/>
          <w:szCs w:val="22"/>
        </w:rPr>
        <w:t>[INSERT LIBRARY NAME]</w:t>
      </w:r>
      <w:r w:rsidR="6F0960F9" w:rsidRPr="5AE8EEAC">
        <w:rPr>
          <w:rFonts w:ascii="Franklin Gothic Book" w:eastAsia="Franklin Gothic Book" w:hAnsi="Franklin Gothic Book" w:cs="Franklin Gothic Book"/>
          <w:color w:val="000000" w:themeColor="text1"/>
          <w:sz w:val="24"/>
          <w:szCs w:val="24"/>
        </w:rPr>
        <w:t xml:space="preserve"> </w:t>
      </w:r>
      <w:r w:rsidRPr="5AE8EEAC">
        <w:rPr>
          <w:rFonts w:ascii="Franklin Gothic Book" w:hAnsi="Franklin Gothic Book"/>
          <w:color w:val="000000" w:themeColor="text1"/>
          <w:sz w:val="22"/>
          <w:szCs w:val="22"/>
        </w:rPr>
        <w:t xml:space="preserve">individual not to do </w:t>
      </w:r>
      <w:r w:rsidR="33B1844F" w:rsidRPr="5AE8EEAC">
        <w:rPr>
          <w:rFonts w:ascii="Franklin Gothic Book" w:hAnsi="Franklin Gothic Book"/>
          <w:color w:val="000000" w:themeColor="text1"/>
          <w:sz w:val="22"/>
          <w:szCs w:val="22"/>
        </w:rPr>
        <w:t>so and</w:t>
      </w:r>
      <w:r w:rsidRPr="5AE8EEAC">
        <w:rPr>
          <w:rFonts w:ascii="Franklin Gothic Book" w:hAnsi="Franklin Gothic Book"/>
          <w:color w:val="000000" w:themeColor="text1"/>
          <w:sz w:val="22"/>
          <w:szCs w:val="22"/>
        </w:rPr>
        <w:t xml:space="preserve"> entering or remaining on </w:t>
      </w:r>
      <w:r w:rsidR="46CB9B93" w:rsidRPr="5AE8EEAC">
        <w:rPr>
          <w:rFonts w:ascii="Franklin Gothic Book" w:hAnsi="Franklin Gothic Book"/>
          <w:color w:val="000000" w:themeColor="text1"/>
          <w:sz w:val="22"/>
          <w:szCs w:val="22"/>
        </w:rPr>
        <w:t xml:space="preserve">Library </w:t>
      </w:r>
      <w:r w:rsidRPr="5AE8EEAC">
        <w:rPr>
          <w:rFonts w:ascii="Franklin Gothic Book" w:hAnsi="Franklin Gothic Book"/>
          <w:color w:val="000000" w:themeColor="text1"/>
          <w:sz w:val="22"/>
          <w:szCs w:val="22"/>
        </w:rPr>
        <w:t xml:space="preserve">premises during the period in which an individual has been banned from </w:t>
      </w:r>
      <w:r w:rsidR="74B67D11" w:rsidRPr="5AE8EEAC">
        <w:rPr>
          <w:rFonts w:ascii="Franklin Gothic Book" w:hAnsi="Franklin Gothic Book"/>
          <w:color w:val="000000" w:themeColor="text1"/>
          <w:sz w:val="22"/>
          <w:szCs w:val="22"/>
        </w:rPr>
        <w:t>Library</w:t>
      </w:r>
      <w:r w:rsidR="492BCC30" w:rsidRPr="5AE8EEAC">
        <w:rPr>
          <w:rFonts w:ascii="Franklin Gothic Book" w:hAnsi="Franklin Gothic Book"/>
          <w:color w:val="000000" w:themeColor="text1"/>
          <w:sz w:val="22"/>
          <w:szCs w:val="22"/>
        </w:rPr>
        <w:t xml:space="preserve"> </w:t>
      </w:r>
      <w:r w:rsidRPr="5AE8EEAC">
        <w:rPr>
          <w:rFonts w:ascii="Franklin Gothic Book" w:hAnsi="Franklin Gothic Book"/>
          <w:color w:val="000000" w:themeColor="text1"/>
          <w:sz w:val="22"/>
          <w:szCs w:val="22"/>
        </w:rPr>
        <w:t>premises.</w:t>
      </w:r>
      <w:r w:rsidRPr="5AE8EEAC">
        <w:rPr>
          <w:rFonts w:ascii="Franklin Gothic Book" w:hAnsi="Franklin Gothic Book"/>
          <w:b/>
          <w:bCs/>
          <w:color w:val="000000" w:themeColor="text1"/>
          <w:sz w:val="22"/>
          <w:szCs w:val="22"/>
        </w:rPr>
        <w:t> </w:t>
      </w:r>
    </w:p>
    <w:p w14:paraId="48D4655F" w14:textId="181FAFD4" w:rsidR="006055C0" w:rsidRPr="006055C0" w:rsidRDefault="767379BB" w:rsidP="003B4EE1">
      <w:pPr>
        <w:pStyle w:val="BodyText"/>
        <w:numPr>
          <w:ilvl w:val="0"/>
          <w:numId w:val="11"/>
        </w:numPr>
        <w:spacing w:before="200" w:after="200" w:line="240" w:lineRule="auto"/>
        <w:rPr>
          <w:rFonts w:ascii="Franklin Gothic Book" w:hAnsi="Franklin Gothic Book"/>
          <w:sz w:val="22"/>
          <w:szCs w:val="22"/>
        </w:rPr>
      </w:pPr>
      <w:r w:rsidRPr="4C5D4619">
        <w:rPr>
          <w:rFonts w:ascii="Franklin Gothic Book" w:hAnsi="Franklin Gothic Book"/>
          <w:sz w:val="22"/>
          <w:szCs w:val="22"/>
        </w:rPr>
        <w:t xml:space="preserve">Blocking aisles or doorways in any way that interferes with the free movement of any person or </w:t>
      </w:r>
      <w:bookmarkStart w:id="2" w:name="_Int_C6OeAYkd"/>
      <w:r w:rsidRPr="4C5D4619">
        <w:rPr>
          <w:rFonts w:ascii="Franklin Gothic Book" w:hAnsi="Franklin Gothic Book"/>
          <w:sz w:val="22"/>
          <w:szCs w:val="22"/>
        </w:rPr>
        <w:t>persons</w:t>
      </w:r>
      <w:bookmarkEnd w:id="2"/>
      <w:r w:rsidRPr="4C5D4619">
        <w:rPr>
          <w:rFonts w:ascii="Franklin Gothic Book" w:hAnsi="Franklin Gothic Book"/>
          <w:sz w:val="22"/>
          <w:szCs w:val="22"/>
        </w:rPr>
        <w:t>.</w:t>
      </w:r>
    </w:p>
    <w:p w14:paraId="6AF5E946" w14:textId="614B6038" w:rsidR="0014766F" w:rsidRDefault="767379BB" w:rsidP="5AE8EEAC">
      <w:pPr>
        <w:pStyle w:val="BodyText"/>
        <w:numPr>
          <w:ilvl w:val="0"/>
          <w:numId w:val="11"/>
        </w:numPr>
        <w:spacing w:before="200" w:after="200" w:line="240" w:lineRule="auto"/>
        <w:rPr>
          <w:rFonts w:ascii="Franklin Gothic Book" w:hAnsi="Franklin Gothic Book"/>
          <w:sz w:val="22"/>
          <w:szCs w:val="22"/>
        </w:rPr>
      </w:pPr>
      <w:r w:rsidRPr="5AE8EEAC">
        <w:rPr>
          <w:rFonts w:ascii="Franklin Gothic Book" w:hAnsi="Franklin Gothic Book"/>
          <w:sz w:val="22"/>
          <w:szCs w:val="22"/>
        </w:rPr>
        <w:t>Leaving personal items unattended on</w:t>
      </w:r>
      <w:r w:rsidR="44F8B741" w:rsidRPr="5AE8EEAC">
        <w:rPr>
          <w:rFonts w:ascii="Franklin Gothic Book" w:hAnsi="Franklin Gothic Book"/>
          <w:sz w:val="22"/>
          <w:szCs w:val="22"/>
        </w:rPr>
        <w:t xml:space="preserve"> Library</w:t>
      </w:r>
      <w:r w:rsidR="492BCC30" w:rsidRPr="5AE8EEAC">
        <w:rPr>
          <w:rFonts w:ascii="Franklin Gothic Book" w:hAnsi="Franklin Gothic Book"/>
          <w:sz w:val="22"/>
          <w:szCs w:val="22"/>
        </w:rPr>
        <w:t xml:space="preserve"> </w:t>
      </w:r>
      <w:r w:rsidRPr="5AE8EEAC">
        <w:rPr>
          <w:rFonts w:ascii="Franklin Gothic Book" w:hAnsi="Franklin Gothic Book"/>
          <w:sz w:val="22"/>
          <w:szCs w:val="22"/>
        </w:rPr>
        <w:t xml:space="preserve">premises at any time. Items may be removed from </w:t>
      </w:r>
      <w:r w:rsidR="27E6DACA" w:rsidRPr="5AE8EEAC">
        <w:rPr>
          <w:rFonts w:ascii="Franklin Gothic Book" w:hAnsi="Franklin Gothic Book"/>
          <w:sz w:val="22"/>
          <w:szCs w:val="22"/>
        </w:rPr>
        <w:t>Library</w:t>
      </w:r>
      <w:r w:rsidR="492BCC30" w:rsidRPr="5AE8EEAC">
        <w:rPr>
          <w:rFonts w:ascii="Franklin Gothic Book" w:hAnsi="Franklin Gothic Book"/>
          <w:sz w:val="22"/>
          <w:szCs w:val="22"/>
        </w:rPr>
        <w:t xml:space="preserve"> </w:t>
      </w:r>
      <w:r w:rsidRPr="5AE8EEAC">
        <w:rPr>
          <w:rFonts w:ascii="Franklin Gothic Book" w:hAnsi="Franklin Gothic Book"/>
          <w:sz w:val="22"/>
          <w:szCs w:val="22"/>
        </w:rPr>
        <w:t>premises if they reasonably appear to be abandoned or have been left unattended</w:t>
      </w:r>
      <w:r w:rsidR="00471ED9" w:rsidRPr="5AE8EEAC">
        <w:rPr>
          <w:rFonts w:ascii="Franklin Gothic Book" w:hAnsi="Franklin Gothic Book"/>
          <w:sz w:val="22"/>
          <w:szCs w:val="22"/>
        </w:rPr>
        <w:t>.</w:t>
      </w:r>
      <w:r w:rsidRPr="5AE8EEAC">
        <w:rPr>
          <w:rFonts w:ascii="Franklin Gothic Book" w:hAnsi="Franklin Gothic Book"/>
          <w:sz w:val="22"/>
          <w:szCs w:val="22"/>
        </w:rPr>
        <w:t xml:space="preserve"> </w:t>
      </w:r>
    </w:p>
    <w:p w14:paraId="3BE760AA" w14:textId="3DBD776A" w:rsidR="00556F95" w:rsidRPr="00AE43FA" w:rsidRDefault="00556F95" w:rsidP="003B4EE1">
      <w:pPr>
        <w:pStyle w:val="BodyText"/>
        <w:numPr>
          <w:ilvl w:val="0"/>
          <w:numId w:val="11"/>
        </w:numPr>
        <w:spacing w:before="200" w:after="200" w:line="240" w:lineRule="auto"/>
        <w:rPr>
          <w:rFonts w:ascii="Franklin Gothic Book" w:hAnsi="Franklin Gothic Book"/>
          <w:sz w:val="22"/>
          <w:szCs w:val="22"/>
        </w:rPr>
      </w:pPr>
      <w:r w:rsidRPr="00AE43FA">
        <w:rPr>
          <w:rFonts w:ascii="Franklin Gothic Book" w:hAnsi="Franklin Gothic Book"/>
          <w:color w:val="000000"/>
          <w:sz w:val="22"/>
          <w:szCs w:val="22"/>
        </w:rPr>
        <w:t xml:space="preserve">Improperly using </w:t>
      </w:r>
      <w:r w:rsidR="00D31460">
        <w:rPr>
          <w:rFonts w:ascii="Franklin Gothic Book" w:hAnsi="Franklin Gothic Book"/>
          <w:color w:val="000000"/>
          <w:sz w:val="22"/>
          <w:szCs w:val="22"/>
        </w:rPr>
        <w:t>L</w:t>
      </w:r>
      <w:r w:rsidR="00D31460" w:rsidRPr="00AE43FA">
        <w:rPr>
          <w:rFonts w:ascii="Franklin Gothic Book" w:hAnsi="Franklin Gothic Book"/>
          <w:color w:val="000000"/>
          <w:sz w:val="22"/>
          <w:szCs w:val="22"/>
        </w:rPr>
        <w:t xml:space="preserve">ibrary </w:t>
      </w:r>
      <w:r w:rsidRPr="00AE43FA">
        <w:rPr>
          <w:rFonts w:ascii="Franklin Gothic Book" w:hAnsi="Franklin Gothic Book"/>
          <w:color w:val="000000"/>
          <w:sz w:val="22"/>
          <w:szCs w:val="22"/>
        </w:rPr>
        <w:t>restrooms or facilities for purposes such as bathing</w:t>
      </w:r>
      <w:r w:rsidR="00F814BA" w:rsidRPr="00AE43FA">
        <w:rPr>
          <w:rFonts w:ascii="Franklin Gothic Book" w:hAnsi="Franklin Gothic Book"/>
          <w:color w:val="000000"/>
          <w:sz w:val="22"/>
          <w:szCs w:val="22"/>
        </w:rPr>
        <w:t xml:space="preserve">, </w:t>
      </w:r>
      <w:r w:rsidRPr="00AE43FA">
        <w:rPr>
          <w:rFonts w:ascii="Franklin Gothic Book" w:hAnsi="Franklin Gothic Book"/>
          <w:color w:val="000000"/>
          <w:sz w:val="22"/>
          <w:szCs w:val="22"/>
        </w:rPr>
        <w:t>shaving</w:t>
      </w:r>
      <w:r w:rsidR="00F814BA" w:rsidRPr="00AE43FA">
        <w:rPr>
          <w:rFonts w:ascii="Franklin Gothic Book" w:hAnsi="Franklin Gothic Book"/>
          <w:color w:val="000000"/>
          <w:sz w:val="22"/>
          <w:szCs w:val="22"/>
        </w:rPr>
        <w:t xml:space="preserve">, and laundering </w:t>
      </w:r>
      <w:r w:rsidR="00F814BA" w:rsidRPr="006B2FE5">
        <w:rPr>
          <w:rFonts w:ascii="Franklin Gothic Book" w:hAnsi="Franklin Gothic Book"/>
          <w:color w:val="000000"/>
          <w:sz w:val="22"/>
          <w:szCs w:val="22"/>
        </w:rPr>
        <w:t>personal belongings.</w:t>
      </w:r>
      <w:r w:rsidR="005C405E" w:rsidRPr="006B2FE5">
        <w:rPr>
          <w:color w:val="000000"/>
          <w:sz w:val="22"/>
          <w:szCs w:val="22"/>
        </w:rPr>
        <w:t xml:space="preserve"> </w:t>
      </w:r>
      <w:r w:rsidR="006B2FE5" w:rsidRPr="767379BB">
        <w:rPr>
          <w:color w:val="000000"/>
          <w:sz w:val="22"/>
          <w:szCs w:val="22"/>
        </w:rPr>
        <w:t>If a patron needs these services,</w:t>
      </w:r>
      <w:r w:rsidR="006B2FE5" w:rsidRPr="767379BB">
        <w:rPr>
          <w:color w:val="000000"/>
          <w:sz w:val="20"/>
          <w:szCs w:val="20"/>
        </w:rPr>
        <w:t xml:space="preserve"> </w:t>
      </w:r>
      <w:r w:rsidR="005C405E" w:rsidRPr="767379BB">
        <w:rPr>
          <w:rFonts w:cs="Helvetica"/>
          <w:sz w:val="22"/>
          <w:szCs w:val="22"/>
          <w:shd w:val="clear" w:color="auto" w:fill="FFFFFF"/>
        </w:rPr>
        <w:t xml:space="preserve">Library staff </w:t>
      </w:r>
      <w:r w:rsidR="006B2FE5" w:rsidRPr="767379BB">
        <w:rPr>
          <w:rFonts w:cs="Helvetica"/>
          <w:sz w:val="22"/>
          <w:szCs w:val="22"/>
          <w:shd w:val="clear" w:color="auto" w:fill="FFFFFF"/>
        </w:rPr>
        <w:t xml:space="preserve">will </w:t>
      </w:r>
      <w:r w:rsidR="005C405E" w:rsidRPr="767379BB">
        <w:rPr>
          <w:rFonts w:cs="Helvetica"/>
          <w:sz w:val="22"/>
          <w:szCs w:val="22"/>
          <w:shd w:val="clear" w:color="auto" w:fill="FFFFFF"/>
        </w:rPr>
        <w:t xml:space="preserve">refer </w:t>
      </w:r>
      <w:r w:rsidR="006B2FE5" w:rsidRPr="767379BB">
        <w:rPr>
          <w:rFonts w:cs="Helvetica"/>
          <w:sz w:val="22"/>
          <w:szCs w:val="22"/>
          <w:shd w:val="clear" w:color="auto" w:fill="FFFFFF"/>
        </w:rPr>
        <w:t xml:space="preserve">them </w:t>
      </w:r>
      <w:r w:rsidR="005C405E" w:rsidRPr="767379BB">
        <w:rPr>
          <w:rFonts w:cs="Helvetica"/>
          <w:sz w:val="22"/>
          <w:szCs w:val="22"/>
          <w:shd w:val="clear" w:color="auto" w:fill="FFFFFF"/>
        </w:rPr>
        <w:t>to local social services agencies, if desired.</w:t>
      </w:r>
    </w:p>
    <w:p w14:paraId="78C0ED3C" w14:textId="149556D9" w:rsidR="005C737F" w:rsidRDefault="767379BB" w:rsidP="4C5D4619">
      <w:pPr>
        <w:numPr>
          <w:ilvl w:val="0"/>
          <w:numId w:val="11"/>
        </w:numPr>
        <w:shd w:val="clear" w:color="auto" w:fill="FFFFFF" w:themeFill="background1"/>
        <w:spacing w:before="200" w:after="200" w:line="240" w:lineRule="auto"/>
        <w:rPr>
          <w:rFonts w:ascii="Franklin Gothic Book" w:hAnsi="Franklin Gothic Book"/>
          <w:color w:val="000000"/>
          <w:sz w:val="22"/>
          <w:szCs w:val="22"/>
        </w:rPr>
      </w:pPr>
      <w:r w:rsidRPr="5AE8EEAC">
        <w:rPr>
          <w:rFonts w:ascii="Franklin Gothic Book" w:hAnsi="Franklin Gothic Book"/>
          <w:color w:val="000000" w:themeColor="text1"/>
          <w:sz w:val="22"/>
          <w:szCs w:val="22"/>
        </w:rPr>
        <w:lastRenderedPageBreak/>
        <w:t xml:space="preserve">Displaying sexually explicit images on computer screens or violating any rules for acceptable use as outlined in </w:t>
      </w:r>
      <w:r w:rsidR="0159B476" w:rsidRPr="5AE8EEAC">
        <w:rPr>
          <w:rFonts w:ascii="Franklin Gothic Book" w:eastAsia="Franklin Gothic Book" w:hAnsi="Franklin Gothic Book" w:cs="Franklin Gothic Book"/>
          <w:color w:val="000000" w:themeColor="text1"/>
          <w:sz w:val="22"/>
          <w:szCs w:val="22"/>
        </w:rPr>
        <w:t xml:space="preserve">[INSERT LIBRARY NAME]’s </w:t>
      </w:r>
      <w:r w:rsidR="05074D24" w:rsidRPr="5AE8EEAC">
        <w:rPr>
          <w:rFonts w:ascii="Franklin Gothic Book" w:hAnsi="Franklin Gothic Book"/>
          <w:color w:val="000000" w:themeColor="text1"/>
          <w:sz w:val="22"/>
          <w:szCs w:val="22"/>
        </w:rPr>
        <w:t>Computer</w:t>
      </w:r>
      <w:r w:rsidRPr="5AE8EEAC">
        <w:rPr>
          <w:rFonts w:ascii="Franklin Gothic Book" w:hAnsi="Franklin Gothic Book"/>
          <w:i/>
          <w:iCs/>
          <w:color w:val="000000" w:themeColor="text1"/>
          <w:sz w:val="22"/>
          <w:szCs w:val="22"/>
        </w:rPr>
        <w:t xml:space="preserve"> Resources and Internet Policy</w:t>
      </w:r>
      <w:r w:rsidRPr="5AE8EEAC">
        <w:rPr>
          <w:rFonts w:ascii="Franklin Gothic Book" w:hAnsi="Franklin Gothic Book"/>
          <w:color w:val="000000" w:themeColor="text1"/>
          <w:sz w:val="22"/>
          <w:szCs w:val="22"/>
        </w:rPr>
        <w:t xml:space="preserve">. </w:t>
      </w:r>
    </w:p>
    <w:p w14:paraId="2FCA85E0" w14:textId="40A70C7E" w:rsidR="001A6EA3" w:rsidRDefault="767379BB" w:rsidP="4C5D4619">
      <w:pPr>
        <w:numPr>
          <w:ilvl w:val="0"/>
          <w:numId w:val="11"/>
        </w:numPr>
        <w:shd w:val="clear" w:color="auto" w:fill="FFFFFF" w:themeFill="background1"/>
        <w:spacing w:before="200" w:after="200" w:line="240" w:lineRule="auto"/>
        <w:rPr>
          <w:rFonts w:ascii="Franklin Gothic Book" w:hAnsi="Franklin Gothic Book"/>
          <w:color w:val="000000"/>
          <w:sz w:val="22"/>
          <w:szCs w:val="22"/>
        </w:rPr>
      </w:pPr>
      <w:r w:rsidRPr="5AE8EEAC">
        <w:rPr>
          <w:rFonts w:ascii="Franklin Gothic Book" w:hAnsi="Franklin Gothic Book"/>
          <w:color w:val="000000" w:themeColor="text1"/>
          <w:sz w:val="22"/>
          <w:szCs w:val="22"/>
        </w:rPr>
        <w:t xml:space="preserve">Leaving children age 8 and under unattended or under </w:t>
      </w:r>
      <w:bookmarkStart w:id="3" w:name="_Int_gYAlt75c"/>
      <w:r w:rsidRPr="5AE8EEAC">
        <w:rPr>
          <w:rFonts w:ascii="Franklin Gothic Book" w:hAnsi="Franklin Gothic Book"/>
          <w:color w:val="000000" w:themeColor="text1"/>
          <w:sz w:val="22"/>
          <w:szCs w:val="22"/>
        </w:rPr>
        <w:t>attended on</w:t>
      </w:r>
      <w:bookmarkEnd w:id="3"/>
      <w:r w:rsidRPr="5AE8EEAC">
        <w:rPr>
          <w:rFonts w:ascii="Franklin Gothic Book" w:hAnsi="Franklin Gothic Book"/>
          <w:color w:val="000000" w:themeColor="text1"/>
          <w:sz w:val="22"/>
          <w:szCs w:val="22"/>
        </w:rPr>
        <w:t xml:space="preserve"> Library premises. </w:t>
      </w:r>
      <w:r w:rsidR="005E65E8" w:rsidRPr="5AE8EEAC">
        <w:rPr>
          <w:rFonts w:ascii="Franklin Gothic Book" w:hAnsi="Franklin Gothic Book"/>
          <w:color w:val="000000" w:themeColor="text1"/>
          <w:sz w:val="22"/>
          <w:szCs w:val="22"/>
        </w:rPr>
        <w:t xml:space="preserve">Refer also </w:t>
      </w:r>
      <w:r w:rsidRPr="5AE8EEAC">
        <w:rPr>
          <w:rFonts w:ascii="Franklin Gothic Book" w:hAnsi="Franklin Gothic Book"/>
          <w:color w:val="000000" w:themeColor="text1"/>
          <w:sz w:val="22"/>
          <w:szCs w:val="22"/>
        </w:rPr>
        <w:t xml:space="preserve">to </w:t>
      </w:r>
      <w:r w:rsidR="57AD12CE" w:rsidRPr="5AE8EEAC">
        <w:rPr>
          <w:rFonts w:ascii="Franklin Gothic Book" w:eastAsia="Franklin Gothic Book" w:hAnsi="Franklin Gothic Book" w:cs="Franklin Gothic Book"/>
          <w:color w:val="000000" w:themeColor="text1"/>
          <w:sz w:val="22"/>
          <w:szCs w:val="22"/>
        </w:rPr>
        <w:t xml:space="preserve">[INSERT LIBRARY NAME]’s </w:t>
      </w:r>
      <w:r w:rsidR="4AFDB87F" w:rsidRPr="5AE8EEAC">
        <w:rPr>
          <w:rFonts w:ascii="Franklin Gothic Book" w:hAnsi="Franklin Gothic Book"/>
          <w:color w:val="000000" w:themeColor="text1"/>
          <w:sz w:val="22"/>
          <w:szCs w:val="22"/>
        </w:rPr>
        <w:t>Supervision</w:t>
      </w:r>
      <w:r w:rsidR="007547F9" w:rsidRPr="5AE8EEAC">
        <w:rPr>
          <w:rFonts w:ascii="Franklin Gothic Book" w:hAnsi="Franklin Gothic Book"/>
          <w:i/>
          <w:iCs/>
          <w:sz w:val="22"/>
          <w:szCs w:val="22"/>
        </w:rPr>
        <w:t xml:space="preserve"> of Minors and </w:t>
      </w:r>
      <w:r w:rsidR="0009243E" w:rsidRPr="5AE8EEAC">
        <w:rPr>
          <w:rFonts w:ascii="Franklin Gothic Book" w:hAnsi="Franklin Gothic Book"/>
          <w:i/>
          <w:iCs/>
          <w:sz w:val="22"/>
          <w:szCs w:val="22"/>
        </w:rPr>
        <w:t>At-Risk Patron</w:t>
      </w:r>
      <w:r w:rsidR="00700175" w:rsidRPr="5AE8EEAC">
        <w:rPr>
          <w:rFonts w:ascii="Franklin Gothic Book" w:hAnsi="Franklin Gothic Book"/>
          <w:i/>
          <w:iCs/>
          <w:sz w:val="22"/>
          <w:szCs w:val="22"/>
        </w:rPr>
        <w:t>s</w:t>
      </w:r>
      <w:r w:rsidR="007547F9" w:rsidRPr="5AE8EEAC">
        <w:rPr>
          <w:rFonts w:ascii="Franklin Gothic Book" w:hAnsi="Franklin Gothic Book"/>
          <w:i/>
          <w:iCs/>
          <w:color w:val="000000" w:themeColor="text1"/>
          <w:sz w:val="22"/>
          <w:szCs w:val="22"/>
        </w:rPr>
        <w:t xml:space="preserve"> </w:t>
      </w:r>
      <w:r w:rsidRPr="5AE8EEAC">
        <w:rPr>
          <w:rFonts w:ascii="Franklin Gothic Book" w:hAnsi="Franklin Gothic Book"/>
          <w:i/>
          <w:iCs/>
          <w:color w:val="000000" w:themeColor="text1"/>
          <w:sz w:val="22"/>
          <w:szCs w:val="22"/>
        </w:rPr>
        <w:t>Policy</w:t>
      </w:r>
      <w:r w:rsidRPr="5AE8EEAC">
        <w:rPr>
          <w:rFonts w:ascii="Franklin Gothic Book" w:hAnsi="Franklin Gothic Book"/>
          <w:color w:val="000000" w:themeColor="text1"/>
          <w:sz w:val="22"/>
          <w:szCs w:val="22"/>
        </w:rPr>
        <w:t>.</w:t>
      </w:r>
    </w:p>
    <w:p w14:paraId="76EE1AFC" w14:textId="3AE5E22E" w:rsidR="00BE5EC9" w:rsidRPr="0016588E" w:rsidRDefault="00033A4B" w:rsidP="003B4EE1">
      <w:pPr>
        <w:pStyle w:val="BodyText"/>
        <w:spacing w:before="200" w:after="200" w:line="240" w:lineRule="auto"/>
        <w:rPr>
          <w:rFonts w:ascii="Franklin Gothic Book" w:hAnsi="Franklin Gothic Book"/>
          <w:b/>
          <w:szCs w:val="22"/>
        </w:rPr>
      </w:pPr>
      <w:r>
        <w:rPr>
          <w:rFonts w:ascii="Franklin Gothic Book" w:hAnsi="Franklin Gothic Book"/>
          <w:b/>
          <w:szCs w:val="22"/>
        </w:rPr>
        <w:br/>
      </w:r>
      <w:r w:rsidR="0014766F" w:rsidRPr="0016588E">
        <w:rPr>
          <w:rFonts w:ascii="Franklin Gothic Book" w:hAnsi="Franklin Gothic Book"/>
          <w:b/>
          <w:szCs w:val="22"/>
        </w:rPr>
        <w:t>Other:</w:t>
      </w:r>
    </w:p>
    <w:p w14:paraId="1C3D8477" w14:textId="48E33190" w:rsidR="003C60BD" w:rsidRPr="00126136" w:rsidRDefault="003C60BD" w:rsidP="5AE8EEAC">
      <w:pPr>
        <w:pStyle w:val="BodyText"/>
        <w:numPr>
          <w:ilvl w:val="0"/>
          <w:numId w:val="12"/>
        </w:numPr>
        <w:spacing w:before="200" w:after="200" w:line="240" w:lineRule="auto"/>
        <w:rPr>
          <w:rFonts w:ascii="Franklin Gothic Book" w:hAnsi="Franklin Gothic Book"/>
          <w:sz w:val="22"/>
          <w:szCs w:val="22"/>
        </w:rPr>
      </w:pPr>
      <w:r w:rsidRPr="00126136">
        <w:rPr>
          <w:rFonts w:ascii="Franklin Gothic Book" w:hAnsi="Franklin Gothic Book"/>
          <w:sz w:val="22"/>
          <w:szCs w:val="22"/>
        </w:rPr>
        <w:t xml:space="preserve">Food and covered beverages are permitted in </w:t>
      </w:r>
      <w:r w:rsidR="665AE292" w:rsidRPr="5AE8EEAC">
        <w:rPr>
          <w:rFonts w:ascii="Franklin Gothic Book" w:hAnsi="Franklin Gothic Book"/>
          <w:sz w:val="22"/>
          <w:szCs w:val="22"/>
        </w:rPr>
        <w:t>Library</w:t>
      </w:r>
      <w:r w:rsidR="492BCC30" w:rsidRPr="00126136">
        <w:rPr>
          <w:rFonts w:ascii="Franklin Gothic Book" w:hAnsi="Franklin Gothic Book"/>
          <w:sz w:val="22"/>
          <w:szCs w:val="22"/>
        </w:rPr>
        <w:t xml:space="preserve"> </w:t>
      </w:r>
      <w:r w:rsidRPr="00126136">
        <w:rPr>
          <w:rFonts w:ascii="Franklin Gothic Book" w:hAnsi="Franklin Gothic Book"/>
          <w:sz w:val="22"/>
          <w:szCs w:val="22"/>
        </w:rPr>
        <w:t xml:space="preserve">facilities except </w:t>
      </w:r>
      <w:r w:rsidR="00192EFF" w:rsidRPr="00126136">
        <w:rPr>
          <w:rFonts w:ascii="Franklin Gothic Book" w:hAnsi="Franklin Gothic Book"/>
          <w:sz w:val="22"/>
          <w:szCs w:val="22"/>
        </w:rPr>
        <w:t>around computer</w:t>
      </w:r>
      <w:r w:rsidR="00556F95" w:rsidRPr="00126136">
        <w:rPr>
          <w:rFonts w:ascii="Franklin Gothic Book" w:hAnsi="Franklin Gothic Book"/>
          <w:sz w:val="22"/>
          <w:szCs w:val="22"/>
        </w:rPr>
        <w:t>s</w:t>
      </w:r>
      <w:r w:rsidR="00126136" w:rsidRPr="00126136">
        <w:rPr>
          <w:rFonts w:ascii="Franklin Gothic Book" w:hAnsi="Franklin Gothic Book"/>
          <w:sz w:val="22"/>
          <w:szCs w:val="22"/>
        </w:rPr>
        <w:t xml:space="preserve"> </w:t>
      </w:r>
      <w:r w:rsidR="00E11EDE" w:rsidRPr="00126136">
        <w:rPr>
          <w:rFonts w:ascii="Franklin Gothic Book" w:hAnsi="Franklin Gothic Book"/>
          <w:sz w:val="22"/>
          <w:szCs w:val="22"/>
        </w:rPr>
        <w:t>and</w:t>
      </w:r>
      <w:r w:rsidR="00781CDC">
        <w:rPr>
          <w:rFonts w:ascii="Franklin Gothic Book" w:hAnsi="Franklin Gothic Book"/>
          <w:sz w:val="22"/>
          <w:szCs w:val="22"/>
        </w:rPr>
        <w:t xml:space="preserve"> in</w:t>
      </w:r>
      <w:r w:rsidRPr="00126136">
        <w:rPr>
          <w:rFonts w:ascii="Franklin Gothic Book" w:hAnsi="Franklin Gothic Book"/>
          <w:spacing w:val="-5"/>
          <w:sz w:val="22"/>
          <w:szCs w:val="22"/>
        </w:rPr>
        <w:t xml:space="preserve"> </w:t>
      </w:r>
      <w:r w:rsidR="00126136" w:rsidRPr="00126136">
        <w:rPr>
          <w:rFonts w:ascii="Franklin Gothic Book" w:hAnsi="Franklin Gothic Book"/>
          <w:spacing w:val="-5"/>
          <w:sz w:val="22"/>
          <w:szCs w:val="22"/>
        </w:rPr>
        <w:t xml:space="preserve">other </w:t>
      </w:r>
      <w:r w:rsidR="4FFD41EE" w:rsidRPr="00126136">
        <w:rPr>
          <w:rFonts w:ascii="Franklin Gothic Book" w:hAnsi="Franklin Gothic Book"/>
          <w:sz w:val="22"/>
          <w:szCs w:val="22"/>
        </w:rPr>
        <w:t>specifically designated</w:t>
      </w:r>
      <w:r w:rsidR="00126136" w:rsidRPr="00126136">
        <w:rPr>
          <w:rFonts w:ascii="Franklin Gothic Book" w:hAnsi="Franklin Gothic Book"/>
          <w:sz w:val="22"/>
          <w:szCs w:val="22"/>
        </w:rPr>
        <w:t xml:space="preserve"> areas</w:t>
      </w:r>
      <w:r w:rsidRPr="00126136">
        <w:rPr>
          <w:rFonts w:ascii="Franklin Gothic Book" w:hAnsi="Franklin Gothic Book"/>
          <w:sz w:val="22"/>
          <w:szCs w:val="22"/>
        </w:rPr>
        <w:t>.</w:t>
      </w:r>
      <w:r w:rsidR="0016588E" w:rsidRPr="00126136">
        <w:rPr>
          <w:rFonts w:ascii="Franklin Gothic Book" w:hAnsi="Franklin Gothic Book"/>
          <w:sz w:val="22"/>
          <w:szCs w:val="22"/>
        </w:rPr>
        <w:t xml:space="preserve"> </w:t>
      </w:r>
      <w:r w:rsidRPr="00126136">
        <w:rPr>
          <w:rFonts w:ascii="Franklin Gothic Book" w:hAnsi="Franklin Gothic Book"/>
          <w:sz w:val="22"/>
          <w:szCs w:val="22"/>
        </w:rPr>
        <w:t xml:space="preserve">Alcoholic beverages are permitted only as authorized in </w:t>
      </w:r>
      <w:r w:rsidR="2224E8DE" w:rsidRPr="5AE8EEAC">
        <w:rPr>
          <w:rFonts w:ascii="Franklin Gothic Book" w:eastAsia="Franklin Gothic Book" w:hAnsi="Franklin Gothic Book" w:cs="Franklin Gothic Book"/>
          <w:color w:val="000000" w:themeColor="text1"/>
          <w:sz w:val="22"/>
          <w:szCs w:val="22"/>
        </w:rPr>
        <w:t xml:space="preserve">[INSERT LIBRARY NAME]’s </w:t>
      </w:r>
      <w:r w:rsidR="0016588E" w:rsidRPr="5AE8EEAC">
        <w:rPr>
          <w:rFonts w:ascii="Franklin Gothic Book" w:hAnsi="Franklin Gothic Book"/>
          <w:i/>
          <w:iCs/>
          <w:sz w:val="22"/>
          <w:szCs w:val="22"/>
        </w:rPr>
        <w:t>Facilities and Meeting Room Policy</w:t>
      </w:r>
      <w:r w:rsidRPr="00126136">
        <w:rPr>
          <w:rFonts w:ascii="Franklin Gothic Book" w:hAnsi="Franklin Gothic Book"/>
          <w:sz w:val="22"/>
          <w:szCs w:val="22"/>
        </w:rPr>
        <w:t>.</w:t>
      </w:r>
    </w:p>
    <w:p w14:paraId="7EF12F45" w14:textId="2AF02557" w:rsidR="00520920" w:rsidRPr="00520920" w:rsidRDefault="0014766F" w:rsidP="5AE8EEAC">
      <w:pPr>
        <w:pStyle w:val="ListParagraph"/>
        <w:numPr>
          <w:ilvl w:val="0"/>
          <w:numId w:val="12"/>
        </w:numPr>
        <w:rPr>
          <w:rFonts w:ascii="Franklin Gothic Book" w:hAnsi="Franklin Gothic Book"/>
          <w:sz w:val="22"/>
          <w:szCs w:val="22"/>
        </w:rPr>
      </w:pPr>
      <w:r w:rsidRPr="5AE8EEAC">
        <w:rPr>
          <w:rFonts w:ascii="Franklin Gothic Book" w:hAnsi="Franklin Gothic Book"/>
          <w:sz w:val="22"/>
          <w:szCs w:val="22"/>
        </w:rPr>
        <w:t>Pets and</w:t>
      </w:r>
      <w:r w:rsidR="00F37C59" w:rsidRPr="5AE8EEAC">
        <w:rPr>
          <w:rFonts w:ascii="Franklin Gothic Book" w:hAnsi="Franklin Gothic Book"/>
          <w:sz w:val="22"/>
          <w:szCs w:val="22"/>
        </w:rPr>
        <w:t xml:space="preserve"> </w:t>
      </w:r>
      <w:r w:rsidR="00520920" w:rsidRPr="5AE8EEAC">
        <w:rPr>
          <w:rFonts w:ascii="Franklin Gothic Book" w:hAnsi="Franklin Gothic Book"/>
          <w:sz w:val="22"/>
          <w:szCs w:val="22"/>
        </w:rPr>
        <w:t xml:space="preserve">non-service </w:t>
      </w:r>
      <w:r w:rsidR="00F37C59" w:rsidRPr="5AE8EEAC">
        <w:rPr>
          <w:rFonts w:ascii="Franklin Gothic Book" w:hAnsi="Franklin Gothic Book"/>
          <w:sz w:val="22"/>
          <w:szCs w:val="22"/>
        </w:rPr>
        <w:t xml:space="preserve">animals </w:t>
      </w:r>
      <w:r w:rsidR="00520920" w:rsidRPr="5AE8EEAC">
        <w:rPr>
          <w:rFonts w:ascii="Franklin Gothic Book" w:hAnsi="Franklin Gothic Book"/>
          <w:sz w:val="22"/>
          <w:szCs w:val="22"/>
        </w:rPr>
        <w:t xml:space="preserve">(as defined by </w:t>
      </w:r>
      <w:r w:rsidR="7D997C0E" w:rsidRPr="5AE8EEAC">
        <w:rPr>
          <w:rFonts w:ascii="Franklin Gothic Book" w:hAnsi="Franklin Gothic Book"/>
          <w:sz w:val="22"/>
          <w:szCs w:val="22"/>
        </w:rPr>
        <w:t>F</w:t>
      </w:r>
      <w:r w:rsidR="00520920" w:rsidRPr="5AE8EEAC">
        <w:rPr>
          <w:rFonts w:ascii="Franklin Gothic Book" w:hAnsi="Franklin Gothic Book"/>
          <w:sz w:val="22"/>
          <w:szCs w:val="22"/>
        </w:rPr>
        <w:t xml:space="preserve">ederal or </w:t>
      </w:r>
      <w:r w:rsidR="32D3291E" w:rsidRPr="5AE8EEAC">
        <w:rPr>
          <w:rFonts w:ascii="Franklin Gothic Book" w:hAnsi="Franklin Gothic Book"/>
          <w:sz w:val="22"/>
          <w:szCs w:val="22"/>
        </w:rPr>
        <w:t>S</w:t>
      </w:r>
      <w:r w:rsidR="00520920" w:rsidRPr="5AE8EEAC">
        <w:rPr>
          <w:rFonts w:ascii="Franklin Gothic Book" w:hAnsi="Franklin Gothic Book"/>
          <w:sz w:val="22"/>
          <w:szCs w:val="22"/>
        </w:rPr>
        <w:t xml:space="preserve">tate law) </w:t>
      </w:r>
      <w:r w:rsidRPr="5AE8EEAC">
        <w:rPr>
          <w:rFonts w:ascii="Franklin Gothic Book" w:hAnsi="Franklin Gothic Book"/>
          <w:sz w:val="22"/>
          <w:szCs w:val="22"/>
        </w:rPr>
        <w:t xml:space="preserve">are not allowed </w:t>
      </w:r>
      <w:r w:rsidR="00E11EDE" w:rsidRPr="5AE8EEAC">
        <w:rPr>
          <w:rFonts w:ascii="Franklin Gothic Book" w:hAnsi="Franklin Gothic Book"/>
          <w:sz w:val="22"/>
          <w:szCs w:val="22"/>
        </w:rPr>
        <w:t>in</w:t>
      </w:r>
      <w:r w:rsidR="7B02298B" w:rsidRPr="5AE8EEAC">
        <w:rPr>
          <w:rFonts w:ascii="Franklin Gothic Book" w:hAnsi="Franklin Gothic Book"/>
          <w:sz w:val="22"/>
          <w:szCs w:val="22"/>
        </w:rPr>
        <w:t xml:space="preserve"> Library</w:t>
      </w:r>
      <w:r w:rsidR="492BCC30" w:rsidRPr="5AE8EEAC">
        <w:rPr>
          <w:rFonts w:ascii="Franklin Gothic Book" w:hAnsi="Franklin Gothic Book"/>
          <w:sz w:val="22"/>
          <w:szCs w:val="22"/>
        </w:rPr>
        <w:t xml:space="preserve"> </w:t>
      </w:r>
      <w:r w:rsidR="00E11EDE" w:rsidRPr="5AE8EEAC">
        <w:rPr>
          <w:rFonts w:ascii="Franklin Gothic Book" w:hAnsi="Franklin Gothic Book"/>
          <w:sz w:val="22"/>
          <w:szCs w:val="22"/>
        </w:rPr>
        <w:t>facilities</w:t>
      </w:r>
      <w:r w:rsidR="00520920" w:rsidRPr="5AE8EEAC">
        <w:rPr>
          <w:rFonts w:ascii="Franklin Gothic Book" w:hAnsi="Franklin Gothic Book"/>
          <w:sz w:val="22"/>
          <w:szCs w:val="22"/>
        </w:rPr>
        <w:t xml:space="preserve">; although animals associated </w:t>
      </w:r>
      <w:r w:rsidR="00BF065F" w:rsidRPr="5AE8EEAC">
        <w:rPr>
          <w:rFonts w:ascii="Franklin Gothic Book" w:hAnsi="Franklin Gothic Book"/>
          <w:sz w:val="22"/>
          <w:szCs w:val="22"/>
        </w:rPr>
        <w:t>with</w:t>
      </w:r>
      <w:r w:rsidR="57060F7E" w:rsidRPr="5AE8EEAC">
        <w:rPr>
          <w:rFonts w:ascii="Franklin Gothic Book" w:hAnsi="Franklin Gothic Book"/>
          <w:sz w:val="22"/>
          <w:szCs w:val="22"/>
        </w:rPr>
        <w:t xml:space="preserve"> </w:t>
      </w:r>
      <w:r w:rsidR="17347C62" w:rsidRPr="5AE8EEAC">
        <w:rPr>
          <w:rFonts w:ascii="Franklin Gothic Book" w:hAnsi="Franklin Gothic Book"/>
          <w:sz w:val="22"/>
          <w:szCs w:val="22"/>
        </w:rPr>
        <w:t>Library</w:t>
      </w:r>
      <w:r w:rsidR="492BCC30" w:rsidRPr="5AE8EEAC">
        <w:rPr>
          <w:rFonts w:ascii="Franklin Gothic Book" w:hAnsi="Franklin Gothic Book"/>
          <w:sz w:val="22"/>
          <w:szCs w:val="22"/>
        </w:rPr>
        <w:t xml:space="preserve"> </w:t>
      </w:r>
      <w:r w:rsidR="00520920" w:rsidRPr="5AE8EEAC">
        <w:rPr>
          <w:rFonts w:ascii="Franklin Gothic Book" w:hAnsi="Franklin Gothic Book"/>
          <w:sz w:val="22"/>
          <w:szCs w:val="22"/>
        </w:rPr>
        <w:t xml:space="preserve">programs may be allowed </w:t>
      </w:r>
      <w:r w:rsidR="006B763D" w:rsidRPr="5AE8EEAC">
        <w:rPr>
          <w:rFonts w:ascii="Franklin Gothic Book" w:hAnsi="Franklin Gothic Book"/>
          <w:sz w:val="22"/>
          <w:szCs w:val="22"/>
        </w:rPr>
        <w:t xml:space="preserve">in </w:t>
      </w:r>
      <w:r w:rsidR="192BA5D4" w:rsidRPr="5AE8EEAC">
        <w:rPr>
          <w:rFonts w:ascii="Franklin Gothic Book" w:eastAsia="Franklin Gothic Book" w:hAnsi="Franklin Gothic Book" w:cs="Franklin Gothic Book"/>
          <w:color w:val="000000" w:themeColor="text1"/>
          <w:sz w:val="22"/>
          <w:szCs w:val="22"/>
        </w:rPr>
        <w:t>[INSERT LIBRARY NAME]</w:t>
      </w:r>
      <w:r w:rsidR="192BA5D4" w:rsidRPr="5AE8EEAC">
        <w:rPr>
          <w:rFonts w:ascii="Franklin Gothic Book" w:eastAsia="Franklin Gothic Book" w:hAnsi="Franklin Gothic Book" w:cs="Franklin Gothic Book"/>
          <w:color w:val="000000" w:themeColor="text1"/>
          <w:sz w:val="24"/>
          <w:szCs w:val="24"/>
        </w:rPr>
        <w:t xml:space="preserve"> </w:t>
      </w:r>
      <w:r w:rsidR="006B763D" w:rsidRPr="5AE8EEAC">
        <w:rPr>
          <w:rFonts w:ascii="Franklin Gothic Book" w:hAnsi="Franklin Gothic Book"/>
          <w:sz w:val="22"/>
          <w:szCs w:val="22"/>
        </w:rPr>
        <w:t xml:space="preserve">facilities and on </w:t>
      </w:r>
      <w:r w:rsidR="2AB1BF2F" w:rsidRPr="5AE8EEAC">
        <w:rPr>
          <w:rFonts w:ascii="Franklin Gothic Book" w:hAnsi="Franklin Gothic Book"/>
          <w:sz w:val="22"/>
          <w:szCs w:val="22"/>
        </w:rPr>
        <w:t xml:space="preserve">Library </w:t>
      </w:r>
      <w:r w:rsidR="006B763D" w:rsidRPr="5AE8EEAC">
        <w:rPr>
          <w:rFonts w:ascii="Franklin Gothic Book" w:hAnsi="Franklin Gothic Book"/>
          <w:sz w:val="22"/>
          <w:szCs w:val="22"/>
        </w:rPr>
        <w:t xml:space="preserve">grounds </w:t>
      </w:r>
      <w:r w:rsidR="00520920" w:rsidRPr="5AE8EEAC">
        <w:rPr>
          <w:rFonts w:ascii="Franklin Gothic Book" w:hAnsi="Franklin Gothic Book"/>
          <w:sz w:val="22"/>
          <w:szCs w:val="22"/>
        </w:rPr>
        <w:t xml:space="preserve">at the discretion of </w:t>
      </w:r>
      <w:r w:rsidR="003A0023" w:rsidRPr="5AE8EEAC">
        <w:rPr>
          <w:rFonts w:ascii="Franklin Gothic Book" w:hAnsi="Franklin Gothic Book"/>
          <w:sz w:val="22"/>
          <w:szCs w:val="22"/>
        </w:rPr>
        <w:t>L</w:t>
      </w:r>
      <w:r w:rsidR="00520920" w:rsidRPr="5AE8EEAC">
        <w:rPr>
          <w:rFonts w:ascii="Franklin Gothic Book" w:hAnsi="Franklin Gothic Book"/>
          <w:sz w:val="22"/>
          <w:szCs w:val="22"/>
        </w:rPr>
        <w:t>ibrary management and with proper approval</w:t>
      </w:r>
      <w:r w:rsidR="006B763D" w:rsidRPr="5AE8EEAC">
        <w:rPr>
          <w:rFonts w:ascii="Franklin Gothic Book" w:hAnsi="Franklin Gothic Book"/>
          <w:sz w:val="22"/>
          <w:szCs w:val="22"/>
        </w:rPr>
        <w:t>.</w:t>
      </w:r>
    </w:p>
    <w:p w14:paraId="438B1587" w14:textId="01FEA8C0" w:rsidR="007F2083" w:rsidRPr="0016588E" w:rsidRDefault="00F37C59" w:rsidP="5AE8EEAC">
      <w:pPr>
        <w:pStyle w:val="BodyText"/>
        <w:numPr>
          <w:ilvl w:val="0"/>
          <w:numId w:val="12"/>
        </w:numPr>
        <w:spacing w:before="200" w:after="200" w:line="240" w:lineRule="auto"/>
        <w:rPr>
          <w:rFonts w:ascii="Franklin Gothic Book" w:hAnsi="Franklin Gothic Book"/>
          <w:sz w:val="22"/>
          <w:szCs w:val="22"/>
        </w:rPr>
      </w:pPr>
      <w:r w:rsidRPr="5AE8EEAC">
        <w:rPr>
          <w:rFonts w:ascii="Franklin Gothic Book" w:hAnsi="Franklin Gothic Book"/>
          <w:sz w:val="22"/>
          <w:szCs w:val="22"/>
        </w:rPr>
        <w:t>Bikes, roller skates, roller blades, shoe-skates, skateboards</w:t>
      </w:r>
      <w:r w:rsidR="00406338" w:rsidRPr="5AE8EEAC">
        <w:rPr>
          <w:rFonts w:ascii="Franklin Gothic Book" w:hAnsi="Franklin Gothic Book"/>
          <w:sz w:val="22"/>
          <w:szCs w:val="22"/>
        </w:rPr>
        <w:t>,</w:t>
      </w:r>
      <w:r w:rsidRPr="5AE8EEAC">
        <w:rPr>
          <w:rFonts w:ascii="Franklin Gothic Book" w:hAnsi="Franklin Gothic Book"/>
          <w:sz w:val="22"/>
          <w:szCs w:val="22"/>
        </w:rPr>
        <w:t xml:space="preserve"> scooters</w:t>
      </w:r>
      <w:r w:rsidR="00406338" w:rsidRPr="5AE8EEAC">
        <w:rPr>
          <w:rFonts w:ascii="Franklin Gothic Book" w:hAnsi="Franklin Gothic Book"/>
          <w:sz w:val="22"/>
          <w:szCs w:val="22"/>
        </w:rPr>
        <w:t xml:space="preserve">, Segways, motorcycles, </w:t>
      </w:r>
      <w:r w:rsidR="001A6EA3" w:rsidRPr="5AE8EEAC">
        <w:rPr>
          <w:rFonts w:ascii="Franklin Gothic Book" w:hAnsi="Franklin Gothic Book"/>
          <w:sz w:val="22"/>
          <w:szCs w:val="22"/>
        </w:rPr>
        <w:t xml:space="preserve">drones, </w:t>
      </w:r>
      <w:r w:rsidR="00406338" w:rsidRPr="5AE8EEAC">
        <w:rPr>
          <w:rFonts w:ascii="Franklin Gothic Book" w:hAnsi="Franklin Gothic Book"/>
          <w:sz w:val="22"/>
          <w:szCs w:val="22"/>
        </w:rPr>
        <w:t>and other such equipment</w:t>
      </w:r>
      <w:r w:rsidRPr="5AE8EEAC">
        <w:rPr>
          <w:rFonts w:ascii="Franklin Gothic Book" w:hAnsi="Franklin Gothic Book"/>
          <w:sz w:val="22"/>
          <w:szCs w:val="22"/>
        </w:rPr>
        <w:t xml:space="preserve"> may not be used</w:t>
      </w:r>
      <w:r w:rsidR="00BE5EC9" w:rsidRPr="5AE8EEAC">
        <w:rPr>
          <w:rFonts w:ascii="Franklin Gothic Book" w:hAnsi="Franklin Gothic Book"/>
          <w:sz w:val="22"/>
          <w:szCs w:val="22"/>
        </w:rPr>
        <w:t xml:space="preserve"> </w:t>
      </w:r>
      <w:r w:rsidRPr="5AE8EEAC">
        <w:rPr>
          <w:rFonts w:ascii="Franklin Gothic Book" w:hAnsi="Franklin Gothic Book"/>
          <w:sz w:val="22"/>
          <w:szCs w:val="22"/>
        </w:rPr>
        <w:t>in</w:t>
      </w:r>
      <w:r w:rsidR="00406338" w:rsidRPr="5AE8EEAC">
        <w:rPr>
          <w:rFonts w:ascii="Franklin Gothic Book" w:hAnsi="Franklin Gothic Book"/>
          <w:sz w:val="22"/>
          <w:szCs w:val="22"/>
        </w:rPr>
        <w:t>side</w:t>
      </w:r>
      <w:r w:rsidR="1B0F5EE6" w:rsidRPr="5AE8EEAC">
        <w:rPr>
          <w:rFonts w:ascii="Franklin Gothic Book" w:hAnsi="Franklin Gothic Book"/>
          <w:sz w:val="22"/>
          <w:szCs w:val="22"/>
        </w:rPr>
        <w:t xml:space="preserve"> </w:t>
      </w:r>
      <w:r w:rsidR="1D81CCCC" w:rsidRPr="5AE8EEAC">
        <w:rPr>
          <w:rFonts w:ascii="Franklin Gothic Book" w:hAnsi="Franklin Gothic Book"/>
          <w:sz w:val="22"/>
          <w:szCs w:val="22"/>
        </w:rPr>
        <w:t xml:space="preserve">Library </w:t>
      </w:r>
      <w:r w:rsidR="00406338" w:rsidRPr="5AE8EEAC">
        <w:rPr>
          <w:rFonts w:ascii="Franklin Gothic Book" w:hAnsi="Franklin Gothic Book"/>
          <w:sz w:val="22"/>
          <w:szCs w:val="22"/>
        </w:rPr>
        <w:t>facilities.</w:t>
      </w:r>
      <w:r w:rsidR="0016588E" w:rsidRPr="5AE8EEAC">
        <w:rPr>
          <w:rFonts w:ascii="Franklin Gothic Book" w:hAnsi="Franklin Gothic Book"/>
          <w:sz w:val="22"/>
          <w:szCs w:val="22"/>
        </w:rPr>
        <w:t xml:space="preserve"> </w:t>
      </w:r>
    </w:p>
    <w:p w14:paraId="573C55D8" w14:textId="6F272260" w:rsidR="005A01F4" w:rsidRPr="007F2083" w:rsidRDefault="00F37C59" w:rsidP="00033A4B">
      <w:pPr>
        <w:pStyle w:val="BodyText"/>
        <w:numPr>
          <w:ilvl w:val="0"/>
          <w:numId w:val="12"/>
        </w:numPr>
        <w:spacing w:before="200" w:after="200" w:line="240" w:lineRule="auto"/>
        <w:rPr>
          <w:rFonts w:ascii="Franklin Gothic Book" w:hAnsi="Franklin Gothic Book"/>
          <w:sz w:val="22"/>
          <w:szCs w:val="22"/>
        </w:rPr>
      </w:pPr>
      <w:r w:rsidRPr="007F2083">
        <w:rPr>
          <w:rFonts w:ascii="Franklin Gothic Book" w:hAnsi="Franklin Gothic Book"/>
          <w:sz w:val="22"/>
          <w:szCs w:val="22"/>
        </w:rPr>
        <w:t xml:space="preserve">Sleeping is </w:t>
      </w:r>
      <w:r w:rsidR="00AD6BBA" w:rsidRPr="007F2083">
        <w:rPr>
          <w:rFonts w:ascii="Franklin Gothic Book" w:hAnsi="Franklin Gothic Book"/>
          <w:sz w:val="22"/>
          <w:szCs w:val="22"/>
        </w:rPr>
        <w:t>not allowed</w:t>
      </w:r>
      <w:r w:rsidRPr="007F2083">
        <w:rPr>
          <w:rFonts w:ascii="Franklin Gothic Book" w:hAnsi="Franklin Gothic Book"/>
          <w:sz w:val="22"/>
          <w:szCs w:val="22"/>
        </w:rPr>
        <w:t>, except by young children under a parent or caregiver's supervision.</w:t>
      </w:r>
    </w:p>
    <w:p w14:paraId="30EB46B7" w14:textId="65A6888F" w:rsidR="00B86DAE" w:rsidRPr="00431464" w:rsidRDefault="767379BB" w:rsidP="5AE8EEAC">
      <w:pPr>
        <w:pStyle w:val="BodyText"/>
        <w:numPr>
          <w:ilvl w:val="0"/>
          <w:numId w:val="12"/>
        </w:numPr>
        <w:spacing w:before="200" w:after="200" w:line="240" w:lineRule="auto"/>
        <w:rPr>
          <w:sz w:val="22"/>
          <w:szCs w:val="22"/>
        </w:rPr>
      </w:pPr>
      <w:r w:rsidRPr="5AE8EEAC">
        <w:rPr>
          <w:sz w:val="22"/>
          <w:szCs w:val="22"/>
        </w:rPr>
        <w:t xml:space="preserve">In </w:t>
      </w:r>
      <w:r w:rsidR="092E8B8A" w:rsidRPr="5AE8EEAC">
        <w:rPr>
          <w:color w:val="000000" w:themeColor="text1"/>
          <w:sz w:val="22"/>
          <w:szCs w:val="22"/>
        </w:rPr>
        <w:t xml:space="preserve">[INSERT LIBRARY NAME]’s </w:t>
      </w:r>
      <w:r w:rsidRPr="5AE8EEAC">
        <w:rPr>
          <w:sz w:val="22"/>
          <w:szCs w:val="22"/>
        </w:rPr>
        <w:t xml:space="preserve">effort to provide a welcoming atmosphere for our young patrons, both children and teenagers, </w:t>
      </w:r>
      <w:r w:rsidR="001D5D3A" w:rsidRPr="5AE8EEAC">
        <w:rPr>
          <w:sz w:val="22"/>
          <w:szCs w:val="22"/>
        </w:rPr>
        <w:t xml:space="preserve">the </w:t>
      </w:r>
      <w:proofErr w:type="gramStart"/>
      <w:r w:rsidR="001D5D3A" w:rsidRPr="5AE8EEAC">
        <w:rPr>
          <w:sz w:val="22"/>
          <w:szCs w:val="22"/>
        </w:rPr>
        <w:t>Library</w:t>
      </w:r>
      <w:proofErr w:type="gramEnd"/>
      <w:r w:rsidRPr="5AE8EEAC">
        <w:rPr>
          <w:sz w:val="22"/>
          <w:szCs w:val="22"/>
        </w:rPr>
        <w:t xml:space="preserve"> reserves the right to restrict adult patron use of children and teen areas within its buildings. </w:t>
      </w:r>
      <w:r w:rsidR="005A01F4" w:rsidRPr="5AE8EEAC">
        <w:rPr>
          <w:sz w:val="22"/>
          <w:szCs w:val="22"/>
        </w:rPr>
        <w:t xml:space="preserve">Adults using youth areas without a minor or need for youth collections or services </w:t>
      </w:r>
      <w:r w:rsidR="00242AFA" w:rsidRPr="5AE8EEAC">
        <w:rPr>
          <w:sz w:val="22"/>
          <w:szCs w:val="22"/>
        </w:rPr>
        <w:t xml:space="preserve">will </w:t>
      </w:r>
      <w:r w:rsidRPr="5AE8EEAC">
        <w:rPr>
          <w:sz w:val="22"/>
          <w:szCs w:val="22"/>
        </w:rPr>
        <w:t>be requested to leave youth areas.</w:t>
      </w:r>
    </w:p>
    <w:p w14:paraId="733597BE" w14:textId="737C6BFB" w:rsidR="007C76D9" w:rsidRDefault="007C76D9" w:rsidP="009173C0">
      <w:pPr>
        <w:pStyle w:val="BodyText"/>
        <w:numPr>
          <w:ilvl w:val="0"/>
          <w:numId w:val="12"/>
        </w:numPr>
        <w:spacing w:before="200" w:after="200" w:line="240" w:lineRule="auto"/>
        <w:rPr>
          <w:rFonts w:ascii="Franklin Gothic Book" w:hAnsi="Franklin Gothic Book"/>
          <w:sz w:val="22"/>
          <w:szCs w:val="22"/>
        </w:rPr>
      </w:pPr>
      <w:r w:rsidRPr="007C76D9">
        <w:rPr>
          <w:rFonts w:ascii="Franklin Gothic Book" w:hAnsi="Franklin Gothic Book"/>
          <w:sz w:val="22"/>
          <w:szCs w:val="22"/>
        </w:rPr>
        <w:t xml:space="preserve">Professional photography must be approved by </w:t>
      </w:r>
      <w:r w:rsidR="00BB1D2E">
        <w:rPr>
          <w:rFonts w:ascii="Franklin Gothic Book" w:hAnsi="Franklin Gothic Book"/>
          <w:sz w:val="22"/>
          <w:szCs w:val="22"/>
        </w:rPr>
        <w:t>L</w:t>
      </w:r>
      <w:r w:rsidR="00BB1D2E" w:rsidRPr="007C76D9">
        <w:rPr>
          <w:rFonts w:ascii="Franklin Gothic Book" w:hAnsi="Franklin Gothic Book"/>
          <w:sz w:val="22"/>
          <w:szCs w:val="22"/>
        </w:rPr>
        <w:t xml:space="preserve">ibrary </w:t>
      </w:r>
      <w:r w:rsidRPr="007C76D9">
        <w:rPr>
          <w:rFonts w:ascii="Franklin Gothic Book" w:hAnsi="Franklin Gothic Book"/>
          <w:sz w:val="22"/>
          <w:szCs w:val="22"/>
        </w:rPr>
        <w:t xml:space="preserve">administration. </w:t>
      </w:r>
      <w:r>
        <w:rPr>
          <w:rFonts w:ascii="Franklin Gothic Book" w:hAnsi="Franklin Gothic Book"/>
          <w:sz w:val="22"/>
          <w:szCs w:val="22"/>
        </w:rPr>
        <w:t>A</w:t>
      </w:r>
      <w:r w:rsidRPr="007C76D9">
        <w:rPr>
          <w:rFonts w:ascii="Franklin Gothic Book" w:hAnsi="Franklin Gothic Book"/>
          <w:sz w:val="22"/>
          <w:szCs w:val="22"/>
        </w:rPr>
        <w:t>mateur photography by</w:t>
      </w:r>
      <w:r>
        <w:rPr>
          <w:rFonts w:ascii="Franklin Gothic Book" w:hAnsi="Franklin Gothic Book"/>
          <w:sz w:val="22"/>
          <w:szCs w:val="22"/>
        </w:rPr>
        <w:t xml:space="preserve"> patrons/visitors</w:t>
      </w:r>
      <w:r w:rsidRPr="007C76D9">
        <w:rPr>
          <w:rFonts w:ascii="Franklin Gothic Book" w:hAnsi="Franklin Gothic Book"/>
          <w:sz w:val="22"/>
          <w:szCs w:val="22"/>
        </w:rPr>
        <w:t xml:space="preserve"> wanting a memento of their visit is permitted in </w:t>
      </w:r>
      <w:r w:rsidR="00BB1D2E">
        <w:rPr>
          <w:rFonts w:ascii="Franklin Gothic Book" w:hAnsi="Franklin Gothic Book"/>
          <w:sz w:val="22"/>
          <w:szCs w:val="22"/>
        </w:rPr>
        <w:t>L</w:t>
      </w:r>
      <w:r w:rsidR="00BB1D2E" w:rsidRPr="007C76D9">
        <w:rPr>
          <w:rFonts w:ascii="Franklin Gothic Book" w:hAnsi="Franklin Gothic Book"/>
          <w:sz w:val="22"/>
          <w:szCs w:val="22"/>
        </w:rPr>
        <w:t xml:space="preserve">ibrary </w:t>
      </w:r>
      <w:r w:rsidRPr="007C76D9">
        <w:rPr>
          <w:rFonts w:ascii="Franklin Gothic Book" w:hAnsi="Franklin Gothic Book"/>
          <w:sz w:val="22"/>
          <w:szCs w:val="22"/>
        </w:rPr>
        <w:t xml:space="preserve">facilities so long as additional equipment such as tripods and/or lighting is not used and filming only captures the image of the person filming or of people who have provided express permission to be filmed/recorded.  No filming or photography of children is </w:t>
      </w:r>
      <w:r w:rsidRPr="009173C0">
        <w:rPr>
          <w:rFonts w:ascii="Franklin Gothic Book" w:hAnsi="Franklin Gothic Book"/>
          <w:sz w:val="22"/>
          <w:szCs w:val="22"/>
        </w:rPr>
        <w:t>permitted</w:t>
      </w:r>
      <w:r w:rsidR="00BB1D2E" w:rsidRPr="009173C0">
        <w:rPr>
          <w:rFonts w:ascii="Franklin Gothic Book" w:hAnsi="Franklin Gothic Book"/>
          <w:sz w:val="22"/>
          <w:szCs w:val="22"/>
        </w:rPr>
        <w:t xml:space="preserve"> without the written consent of the child’s parent or guardian</w:t>
      </w:r>
      <w:r w:rsidRPr="009173C0">
        <w:rPr>
          <w:rFonts w:ascii="Franklin Gothic Book" w:hAnsi="Franklin Gothic Book"/>
          <w:sz w:val="22"/>
          <w:szCs w:val="22"/>
        </w:rPr>
        <w:t>.</w:t>
      </w:r>
    </w:p>
    <w:p w14:paraId="372841D2" w14:textId="66720271" w:rsidR="00D23C71" w:rsidRPr="00621A61" w:rsidRDefault="04CA1D6D" w:rsidP="5AE8EEAC">
      <w:pPr>
        <w:pStyle w:val="BodyText"/>
        <w:numPr>
          <w:ilvl w:val="0"/>
          <w:numId w:val="12"/>
        </w:numPr>
        <w:spacing w:before="200" w:after="200" w:line="240" w:lineRule="auto"/>
        <w:rPr>
          <w:rFonts w:ascii="Franklin Gothic Book" w:hAnsi="Franklin Gothic Book"/>
          <w:b/>
          <w:bCs/>
          <w:sz w:val="22"/>
          <w:szCs w:val="22"/>
        </w:rPr>
      </w:pPr>
      <w:r w:rsidRPr="5AE8EEAC">
        <w:rPr>
          <w:rFonts w:ascii="Franklin Gothic Book" w:hAnsi="Franklin Gothic Book"/>
          <w:sz w:val="22"/>
          <w:szCs w:val="22"/>
        </w:rPr>
        <w:t xml:space="preserve">The </w:t>
      </w:r>
      <w:proofErr w:type="gramStart"/>
      <w:r w:rsidRPr="5AE8EEAC">
        <w:rPr>
          <w:rFonts w:ascii="Franklin Gothic Book" w:hAnsi="Franklin Gothic Book"/>
          <w:sz w:val="22"/>
          <w:szCs w:val="22"/>
        </w:rPr>
        <w:t>Library</w:t>
      </w:r>
      <w:proofErr w:type="gramEnd"/>
      <w:r w:rsidR="492BCC30" w:rsidRPr="5AE8EEAC">
        <w:rPr>
          <w:rFonts w:ascii="Franklin Gothic Book" w:hAnsi="Franklin Gothic Book"/>
          <w:sz w:val="22"/>
          <w:szCs w:val="22"/>
        </w:rPr>
        <w:t xml:space="preserve"> </w:t>
      </w:r>
      <w:r w:rsidR="00976C35" w:rsidRPr="5AE8EEAC">
        <w:rPr>
          <w:rFonts w:ascii="Franklin Gothic Book" w:hAnsi="Franklin Gothic Book"/>
          <w:sz w:val="22"/>
          <w:szCs w:val="22"/>
        </w:rPr>
        <w:t>is not responsible for lost or stolen personal items. Personal belongings should not be left unattended.</w:t>
      </w:r>
      <w:r w:rsidR="00D5190D" w:rsidRPr="5AE8EEAC">
        <w:rPr>
          <w:rFonts w:ascii="Franklin Gothic Book" w:hAnsi="Franklin Gothic Book"/>
          <w:b/>
          <w:bCs/>
          <w:sz w:val="22"/>
          <w:szCs w:val="22"/>
        </w:rPr>
        <w:t xml:space="preserve"> </w:t>
      </w:r>
    </w:p>
    <w:p w14:paraId="76A868BA" w14:textId="1B88D9E2" w:rsidR="00647513" w:rsidRPr="00621A61" w:rsidRDefault="00647513" w:rsidP="5AE8EEAC">
      <w:pPr>
        <w:pStyle w:val="BodyText"/>
        <w:numPr>
          <w:ilvl w:val="0"/>
          <w:numId w:val="12"/>
        </w:numPr>
        <w:spacing w:before="200" w:after="200" w:line="240" w:lineRule="auto"/>
        <w:rPr>
          <w:rFonts w:ascii="Franklin Gothic Book" w:hAnsi="Franklin Gothic Book"/>
          <w:sz w:val="22"/>
          <w:szCs w:val="22"/>
        </w:rPr>
      </w:pPr>
      <w:r w:rsidRPr="5AE8EEAC">
        <w:rPr>
          <w:rFonts w:ascii="Franklin Gothic Book" w:hAnsi="Franklin Gothic Book"/>
          <w:sz w:val="22"/>
          <w:szCs w:val="22"/>
        </w:rPr>
        <w:t xml:space="preserve">If the </w:t>
      </w:r>
      <w:r w:rsidR="26731416" w:rsidRPr="5AE8EEAC">
        <w:rPr>
          <w:rFonts w:ascii="Franklin Gothic Book" w:hAnsi="Franklin Gothic Book"/>
          <w:sz w:val="22"/>
          <w:szCs w:val="22"/>
        </w:rPr>
        <w:t>F</w:t>
      </w:r>
      <w:r w:rsidRPr="5AE8EEAC">
        <w:rPr>
          <w:rFonts w:ascii="Franklin Gothic Book" w:hAnsi="Franklin Gothic Book"/>
          <w:sz w:val="22"/>
          <w:szCs w:val="22"/>
        </w:rPr>
        <w:t xml:space="preserve">ederal, </w:t>
      </w:r>
      <w:r w:rsidR="5AA73F0E" w:rsidRPr="5AE8EEAC">
        <w:rPr>
          <w:rFonts w:ascii="Franklin Gothic Book" w:hAnsi="Franklin Gothic Book"/>
          <w:sz w:val="22"/>
          <w:szCs w:val="22"/>
        </w:rPr>
        <w:t>S</w:t>
      </w:r>
      <w:r w:rsidRPr="5AE8EEAC">
        <w:rPr>
          <w:rFonts w:ascii="Franklin Gothic Book" w:hAnsi="Franklin Gothic Book"/>
          <w:sz w:val="22"/>
          <w:szCs w:val="22"/>
        </w:rPr>
        <w:t>tate,</w:t>
      </w:r>
      <w:r w:rsidR="6E2361CC" w:rsidRPr="5AE8EEAC">
        <w:rPr>
          <w:rFonts w:ascii="Franklin Gothic Book" w:hAnsi="Franklin Gothic Book"/>
          <w:sz w:val="22"/>
          <w:szCs w:val="22"/>
        </w:rPr>
        <w:t xml:space="preserve"> Co</w:t>
      </w:r>
      <w:r w:rsidRPr="5AE8EEAC">
        <w:rPr>
          <w:rFonts w:ascii="Franklin Gothic Book" w:hAnsi="Franklin Gothic Book"/>
          <w:sz w:val="22"/>
          <w:szCs w:val="22"/>
        </w:rPr>
        <w:t xml:space="preserve">unty, or </w:t>
      </w:r>
      <w:r w:rsidR="0A0E3CDF" w:rsidRPr="5AE8EEAC">
        <w:rPr>
          <w:rFonts w:ascii="Franklin Gothic Book" w:hAnsi="Franklin Gothic Book"/>
          <w:sz w:val="22"/>
          <w:szCs w:val="22"/>
        </w:rPr>
        <w:t>L</w:t>
      </w:r>
      <w:r w:rsidRPr="5AE8EEAC">
        <w:rPr>
          <w:rFonts w:ascii="Franklin Gothic Book" w:hAnsi="Franklin Gothic Book"/>
          <w:sz w:val="22"/>
          <w:szCs w:val="22"/>
        </w:rPr>
        <w:t xml:space="preserve">ocal </w:t>
      </w:r>
      <w:r w:rsidR="445B6E9A" w:rsidRPr="5AE8EEAC">
        <w:rPr>
          <w:rFonts w:ascii="Franklin Gothic Book" w:hAnsi="Franklin Gothic Book"/>
          <w:sz w:val="22"/>
          <w:szCs w:val="22"/>
        </w:rPr>
        <w:t>G</w:t>
      </w:r>
      <w:r w:rsidRPr="5AE8EEAC">
        <w:rPr>
          <w:rFonts w:ascii="Franklin Gothic Book" w:hAnsi="Franklin Gothic Book"/>
          <w:sz w:val="22"/>
          <w:szCs w:val="22"/>
        </w:rPr>
        <w:t xml:space="preserve">overnment declares a state of emergency, </w:t>
      </w:r>
      <w:r w:rsidR="00BB1D2E" w:rsidRPr="5AE8EEAC">
        <w:rPr>
          <w:rFonts w:ascii="Franklin Gothic Book" w:hAnsi="Franklin Gothic Book"/>
          <w:sz w:val="22"/>
          <w:szCs w:val="22"/>
        </w:rPr>
        <w:t xml:space="preserve">Library </w:t>
      </w:r>
      <w:r w:rsidRPr="5AE8EEAC">
        <w:rPr>
          <w:rFonts w:ascii="Franklin Gothic Book" w:hAnsi="Franklin Gothic Book"/>
          <w:sz w:val="22"/>
          <w:szCs w:val="22"/>
        </w:rPr>
        <w:t xml:space="preserve">users must follow the recommendations and requirements declared in the order as well as comply with </w:t>
      </w:r>
      <w:r w:rsidR="1C09DE4E" w:rsidRPr="5AE8EEAC">
        <w:rPr>
          <w:rFonts w:ascii="Franklin Gothic Book" w:eastAsia="Franklin Gothic Book" w:hAnsi="Franklin Gothic Book" w:cs="Franklin Gothic Book"/>
          <w:color w:val="000000" w:themeColor="text1"/>
          <w:sz w:val="22"/>
          <w:szCs w:val="22"/>
        </w:rPr>
        <w:t xml:space="preserve">[INSERT LIBRARY NAME]’s </w:t>
      </w:r>
      <w:r w:rsidRPr="5AE8EEAC">
        <w:rPr>
          <w:rFonts w:ascii="Franklin Gothic Book" w:hAnsi="Franklin Gothic Book"/>
          <w:sz w:val="22"/>
          <w:szCs w:val="22"/>
        </w:rPr>
        <w:t xml:space="preserve">staff directives when using </w:t>
      </w:r>
      <w:r w:rsidR="00BB1D2E" w:rsidRPr="5AE8EEAC">
        <w:rPr>
          <w:rFonts w:ascii="Franklin Gothic Book" w:hAnsi="Franklin Gothic Book"/>
          <w:sz w:val="22"/>
          <w:szCs w:val="22"/>
        </w:rPr>
        <w:t xml:space="preserve">Library </w:t>
      </w:r>
      <w:r w:rsidRPr="5AE8EEAC">
        <w:rPr>
          <w:rFonts w:ascii="Franklin Gothic Book" w:hAnsi="Franklin Gothic Book"/>
          <w:sz w:val="22"/>
          <w:szCs w:val="22"/>
        </w:rPr>
        <w:t>services.</w:t>
      </w:r>
    </w:p>
    <w:p w14:paraId="69D146A9" w14:textId="77777777" w:rsidR="007C76D9" w:rsidRDefault="007C76D9" w:rsidP="007C76D9">
      <w:pPr>
        <w:pStyle w:val="BodyText"/>
        <w:spacing w:before="200" w:after="200" w:line="240" w:lineRule="auto"/>
        <w:ind w:left="720"/>
        <w:rPr>
          <w:rFonts w:ascii="Franklin Gothic Book" w:hAnsi="Franklin Gothic Book"/>
          <w:b/>
          <w:sz w:val="22"/>
          <w:szCs w:val="22"/>
        </w:rPr>
      </w:pPr>
    </w:p>
    <w:p w14:paraId="3D4514C4" w14:textId="2CF100DC" w:rsidR="009D5F48" w:rsidRPr="00D23C71" w:rsidRDefault="007B38B8" w:rsidP="4C5D4619">
      <w:pPr>
        <w:pStyle w:val="BodyText"/>
        <w:spacing w:before="200" w:after="200" w:line="240" w:lineRule="auto"/>
        <w:jc w:val="center"/>
        <w:rPr>
          <w:rFonts w:ascii="Franklin Gothic Book" w:hAnsi="Franklin Gothic Book"/>
          <w:b/>
          <w:bCs/>
          <w:sz w:val="28"/>
          <w:szCs w:val="28"/>
        </w:rPr>
      </w:pPr>
      <w:r w:rsidRPr="767379BB">
        <w:rPr>
          <w:rFonts w:ascii="Franklin Gothic Book" w:hAnsi="Franklin Gothic Book"/>
          <w:b/>
          <w:bCs/>
          <w:sz w:val="28"/>
          <w:szCs w:val="28"/>
        </w:rPr>
        <w:t>Individuals</w:t>
      </w:r>
      <w:r w:rsidRPr="767379BB">
        <w:rPr>
          <w:rFonts w:ascii="Franklin Gothic Book" w:hAnsi="Franklin Gothic Book"/>
          <w:b/>
          <w:bCs/>
          <w:spacing w:val="-3"/>
          <w:sz w:val="28"/>
          <w:szCs w:val="28"/>
        </w:rPr>
        <w:t xml:space="preserve"> </w:t>
      </w:r>
      <w:r w:rsidRPr="767379BB">
        <w:rPr>
          <w:rFonts w:ascii="Franklin Gothic Book" w:hAnsi="Franklin Gothic Book"/>
          <w:b/>
          <w:bCs/>
          <w:sz w:val="28"/>
          <w:szCs w:val="28"/>
        </w:rPr>
        <w:t>must</w:t>
      </w:r>
      <w:r w:rsidRPr="767379BB">
        <w:rPr>
          <w:rFonts w:ascii="Franklin Gothic Book" w:hAnsi="Franklin Gothic Book"/>
          <w:b/>
          <w:bCs/>
          <w:spacing w:val="-3"/>
          <w:sz w:val="28"/>
          <w:szCs w:val="28"/>
        </w:rPr>
        <w:t xml:space="preserve"> </w:t>
      </w:r>
      <w:r w:rsidR="00A12397" w:rsidRPr="767379BB">
        <w:rPr>
          <w:rFonts w:ascii="Franklin Gothic Book" w:hAnsi="Franklin Gothic Book"/>
          <w:b/>
          <w:bCs/>
          <w:sz w:val="28"/>
          <w:szCs w:val="28"/>
        </w:rPr>
        <w:t>follow</w:t>
      </w:r>
      <w:r w:rsidRPr="767379BB">
        <w:rPr>
          <w:rFonts w:ascii="Franklin Gothic Book" w:hAnsi="Franklin Gothic Book"/>
          <w:b/>
          <w:bCs/>
          <w:spacing w:val="-8"/>
          <w:sz w:val="28"/>
          <w:szCs w:val="28"/>
        </w:rPr>
        <w:t xml:space="preserve"> </w:t>
      </w:r>
      <w:r w:rsidRPr="767379BB">
        <w:rPr>
          <w:rFonts w:ascii="Franklin Gothic Book" w:hAnsi="Franklin Gothic Book"/>
          <w:b/>
          <w:bCs/>
          <w:sz w:val="28"/>
          <w:szCs w:val="28"/>
        </w:rPr>
        <w:t>all other</w:t>
      </w:r>
      <w:r w:rsidR="0016588E" w:rsidRPr="767379BB">
        <w:rPr>
          <w:rFonts w:ascii="Franklin Gothic Book" w:hAnsi="Franklin Gothic Book"/>
          <w:b/>
          <w:bCs/>
          <w:sz w:val="28"/>
          <w:szCs w:val="28"/>
        </w:rPr>
        <w:t xml:space="preserve"> </w:t>
      </w:r>
      <w:r w:rsidR="1E7D48B0" w:rsidRPr="5AE8EEAC">
        <w:rPr>
          <w:rFonts w:ascii="Franklin Gothic Book" w:hAnsi="Franklin Gothic Book"/>
          <w:b/>
          <w:bCs/>
          <w:color w:val="000000" w:themeColor="text1"/>
          <w:sz w:val="28"/>
          <w:szCs w:val="28"/>
        </w:rPr>
        <w:t xml:space="preserve">[INSERT LIBRARY NAME] </w:t>
      </w:r>
      <w:r w:rsidRPr="767379BB">
        <w:rPr>
          <w:rFonts w:ascii="Franklin Gothic Book" w:hAnsi="Franklin Gothic Book"/>
          <w:b/>
          <w:bCs/>
          <w:sz w:val="28"/>
          <w:szCs w:val="28"/>
        </w:rPr>
        <w:t>policies</w:t>
      </w:r>
      <w:r w:rsidR="3087D985" w:rsidRPr="767379BB">
        <w:rPr>
          <w:rFonts w:ascii="Franklin Gothic Book" w:hAnsi="Franklin Gothic Book"/>
          <w:b/>
          <w:bCs/>
          <w:sz w:val="28"/>
          <w:szCs w:val="28"/>
        </w:rPr>
        <w:t xml:space="preserve"> </w:t>
      </w:r>
      <w:r w:rsidRPr="767379BB">
        <w:rPr>
          <w:rFonts w:ascii="Franklin Gothic Book" w:hAnsi="Franklin Gothic Book"/>
          <w:b/>
          <w:bCs/>
          <w:sz w:val="28"/>
          <w:szCs w:val="28"/>
        </w:rPr>
        <w:t>not</w:t>
      </w:r>
      <w:r w:rsidRPr="767379BB">
        <w:rPr>
          <w:rFonts w:ascii="Franklin Gothic Book" w:hAnsi="Franklin Gothic Book"/>
          <w:b/>
          <w:bCs/>
          <w:spacing w:val="-1"/>
          <w:sz w:val="28"/>
          <w:szCs w:val="28"/>
        </w:rPr>
        <w:t xml:space="preserve"> </w:t>
      </w:r>
      <w:r w:rsidRPr="767379BB">
        <w:rPr>
          <w:rFonts w:ascii="Franklin Gothic Book" w:hAnsi="Franklin Gothic Book"/>
          <w:b/>
          <w:bCs/>
          <w:sz w:val="28"/>
          <w:szCs w:val="28"/>
        </w:rPr>
        <w:t>included</w:t>
      </w:r>
      <w:r w:rsidRPr="767379BB">
        <w:rPr>
          <w:rFonts w:ascii="Franklin Gothic Book" w:hAnsi="Franklin Gothic Book"/>
          <w:b/>
          <w:bCs/>
          <w:spacing w:val="-3"/>
          <w:sz w:val="28"/>
          <w:szCs w:val="28"/>
        </w:rPr>
        <w:t xml:space="preserve"> </w:t>
      </w:r>
      <w:r w:rsidRPr="767379BB">
        <w:rPr>
          <w:rFonts w:ascii="Franklin Gothic Book" w:hAnsi="Franklin Gothic Book"/>
          <w:b/>
          <w:bCs/>
          <w:sz w:val="28"/>
          <w:szCs w:val="28"/>
        </w:rPr>
        <w:t>under</w:t>
      </w:r>
      <w:r w:rsidRPr="767379BB">
        <w:rPr>
          <w:rFonts w:ascii="Franklin Gothic Book" w:hAnsi="Franklin Gothic Book"/>
          <w:b/>
          <w:bCs/>
          <w:spacing w:val="-3"/>
          <w:sz w:val="28"/>
          <w:szCs w:val="28"/>
        </w:rPr>
        <w:t xml:space="preserve"> </w:t>
      </w:r>
      <w:r w:rsidRPr="767379BB">
        <w:rPr>
          <w:rFonts w:ascii="Franklin Gothic Book" w:hAnsi="Franklin Gothic Book"/>
          <w:b/>
          <w:bCs/>
          <w:sz w:val="28"/>
          <w:szCs w:val="28"/>
        </w:rPr>
        <w:t>thi</w:t>
      </w:r>
      <w:r w:rsidR="0016588E" w:rsidRPr="767379BB">
        <w:rPr>
          <w:rFonts w:ascii="Franklin Gothic Book" w:hAnsi="Franklin Gothic Book"/>
          <w:b/>
          <w:bCs/>
          <w:sz w:val="28"/>
          <w:szCs w:val="28"/>
        </w:rPr>
        <w:t xml:space="preserve">s </w:t>
      </w:r>
      <w:r w:rsidR="6A701562" w:rsidRPr="4C5D4619">
        <w:rPr>
          <w:rFonts w:ascii="Franklin Gothic Book" w:hAnsi="Franklin Gothic Book"/>
          <w:b/>
          <w:bCs/>
          <w:sz w:val="28"/>
          <w:szCs w:val="28"/>
        </w:rPr>
        <w:t>Code of Conduct</w:t>
      </w:r>
      <w:r w:rsidR="0016588E" w:rsidRPr="767379BB">
        <w:rPr>
          <w:rFonts w:ascii="Franklin Gothic Book" w:hAnsi="Franklin Gothic Book"/>
          <w:b/>
          <w:bCs/>
          <w:sz w:val="28"/>
          <w:szCs w:val="28"/>
        </w:rPr>
        <w:t xml:space="preserve"> Policy</w:t>
      </w:r>
      <w:r w:rsidRPr="767379BB">
        <w:rPr>
          <w:rFonts w:ascii="Franklin Gothic Book" w:hAnsi="Franklin Gothic Book"/>
          <w:b/>
          <w:bCs/>
          <w:sz w:val="28"/>
          <w:szCs w:val="28"/>
        </w:rPr>
        <w:t xml:space="preserve"> and will be subject to the penalties prescribed for violations of such </w:t>
      </w:r>
      <w:r w:rsidRPr="767379BB">
        <w:rPr>
          <w:rFonts w:ascii="Franklin Gothic Book" w:hAnsi="Franklin Gothic Book"/>
          <w:b/>
          <w:bCs/>
          <w:spacing w:val="-2"/>
          <w:sz w:val="28"/>
          <w:szCs w:val="28"/>
        </w:rPr>
        <w:t>policies.</w:t>
      </w:r>
    </w:p>
    <w:sectPr w:rsidR="009D5F48" w:rsidRPr="00D23C71" w:rsidSect="007A07EB">
      <w:footerReference w:type="default" r:id="rId8"/>
      <w:pgSz w:w="12240" w:h="15840"/>
      <w:pgMar w:top="1440" w:right="1440" w:bottom="1440" w:left="1440" w:header="0" w:footer="1066"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E3587" w14:textId="77777777" w:rsidR="001966A6" w:rsidRDefault="001966A6">
      <w:r>
        <w:separator/>
      </w:r>
    </w:p>
  </w:endnote>
  <w:endnote w:type="continuationSeparator" w:id="0">
    <w:p w14:paraId="708E538F" w14:textId="77777777" w:rsidR="001966A6" w:rsidRDefault="00196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6927985"/>
      <w:docPartObj>
        <w:docPartGallery w:val="Page Numbers (Bottom of Page)"/>
        <w:docPartUnique/>
      </w:docPartObj>
    </w:sdtPr>
    <w:sdtEndPr>
      <w:rPr>
        <w:noProof/>
      </w:rPr>
    </w:sdtEndPr>
    <w:sdtContent>
      <w:p w14:paraId="790E97F5" w14:textId="77777777" w:rsidR="00765595" w:rsidRDefault="00D23C71">
        <w:pPr>
          <w:pStyle w:val="Footer"/>
          <w:jc w:val="right"/>
          <w:rPr>
            <w:noProof/>
          </w:rPr>
        </w:pPr>
        <w:r>
          <w:fldChar w:fldCharType="begin"/>
        </w:r>
        <w:r>
          <w:instrText xml:space="preserve"> PAGE   \* MERGEFORMAT </w:instrText>
        </w:r>
        <w:r>
          <w:fldChar w:fldCharType="separate"/>
        </w:r>
        <w:r w:rsidR="002F33B8">
          <w:rPr>
            <w:noProof/>
          </w:rPr>
          <w:t>3</w:t>
        </w:r>
        <w:r>
          <w:rPr>
            <w:noProof/>
          </w:rPr>
          <w:fldChar w:fldCharType="end"/>
        </w:r>
      </w:p>
      <w:p w14:paraId="300CA15D" w14:textId="23F7ECB9" w:rsidR="00D23C71" w:rsidRDefault="009E31E3">
        <w:pPr>
          <w:pStyle w:val="Footer"/>
          <w:jc w:val="right"/>
        </w:pPr>
        <w:r>
          <w:t>Code of Conduct</w:t>
        </w:r>
        <w:r w:rsidR="00765595">
          <w:t xml:space="preserve"> Policy</w:t>
        </w:r>
      </w:p>
    </w:sdtContent>
  </w:sdt>
  <w:p w14:paraId="0BA1BCA6" w14:textId="77777777" w:rsidR="00D23C71" w:rsidRDefault="00D23C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FB742" w14:textId="77777777" w:rsidR="001966A6" w:rsidRDefault="001966A6">
      <w:r>
        <w:separator/>
      </w:r>
    </w:p>
  </w:footnote>
  <w:footnote w:type="continuationSeparator" w:id="0">
    <w:p w14:paraId="097BAC49" w14:textId="77777777" w:rsidR="001966A6" w:rsidRDefault="001966A6">
      <w:r>
        <w:continuationSeparator/>
      </w:r>
    </w:p>
  </w:footnote>
</w:footnotes>
</file>

<file path=word/intelligence2.xml><?xml version="1.0" encoding="utf-8"?>
<int2:intelligence xmlns:int2="http://schemas.microsoft.com/office/intelligence/2020/intelligence">
  <int2:observations>
    <int2:bookmark int2:bookmarkName="_Int_7R8TWzkq" int2:invalidationBookmarkName="" int2:hashCode="xhKzW50/O76H3Z" int2:id="hRi1nclo">
      <int2:state int2:type="style" int2:value="Rejected"/>
    </int2:bookmark>
    <int2:bookmark int2:bookmarkName="_Int_YdjUZ6rt" int2:invalidationBookmarkName="" int2:hashCode="VRyAVr/dM977IK" int2:id="gzlqTXUl">
      <int2:state int2:type="style" int2:value="Rejected"/>
    </int2:bookmark>
    <int2:bookmark int2:bookmarkName="_Int_gYAlt75c" int2:invalidationBookmarkName="" int2:hashCode="Yu9t9Ctpo1qGb/" int2:id="yIJvZWTC">
      <int2:state int2:type="gram" int2:value="Rejected"/>
    </int2:bookmark>
    <int2:bookmark int2:bookmarkName="_Int_C6OeAYkd" int2:invalidationBookmarkName="" int2:hashCode="EjNJqMl0Q7Mxaa" int2:id="4yFtMD6t">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C7C64"/>
    <w:multiLevelType w:val="hybridMultilevel"/>
    <w:tmpl w:val="BA74A4D4"/>
    <w:lvl w:ilvl="0" w:tplc="0409000F">
      <w:start w:val="1"/>
      <w:numFmt w:val="decimal"/>
      <w:lvlText w:val="%1."/>
      <w:lvlJc w:val="left"/>
      <w:pPr>
        <w:ind w:left="940" w:hanging="360"/>
      </w:pPr>
    </w:lvl>
    <w:lvl w:ilvl="1" w:tplc="04090019" w:tentative="1">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abstractNum w:abstractNumId="1" w15:restartNumberingAfterBreak="0">
    <w:nsid w:val="0F0437BC"/>
    <w:multiLevelType w:val="hybridMultilevel"/>
    <w:tmpl w:val="E80A66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553B1F"/>
    <w:multiLevelType w:val="hybridMultilevel"/>
    <w:tmpl w:val="82C684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0F74D6"/>
    <w:multiLevelType w:val="multilevel"/>
    <w:tmpl w:val="2B70D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E16479"/>
    <w:multiLevelType w:val="hybridMultilevel"/>
    <w:tmpl w:val="997C9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950F0E"/>
    <w:multiLevelType w:val="hybridMultilevel"/>
    <w:tmpl w:val="280A8F4C"/>
    <w:lvl w:ilvl="0" w:tplc="04090001">
      <w:start w:val="1"/>
      <w:numFmt w:val="bullet"/>
      <w:lvlText w:val=""/>
      <w:lvlJc w:val="left"/>
      <w:pPr>
        <w:ind w:left="940" w:hanging="360"/>
      </w:pPr>
      <w:rPr>
        <w:rFonts w:ascii="Symbol" w:hAnsi="Symbol" w:hint="default"/>
      </w:rPr>
    </w:lvl>
    <w:lvl w:ilvl="1" w:tplc="04090003">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6" w15:restartNumberingAfterBreak="0">
    <w:nsid w:val="3D912062"/>
    <w:multiLevelType w:val="hybridMultilevel"/>
    <w:tmpl w:val="34FE5B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9D3D26"/>
    <w:multiLevelType w:val="hybridMultilevel"/>
    <w:tmpl w:val="11147A8C"/>
    <w:lvl w:ilvl="0" w:tplc="04090015">
      <w:start w:val="1"/>
      <w:numFmt w:val="upperLetter"/>
      <w:lvlText w:val="%1."/>
      <w:lvlJc w:val="left"/>
      <w:pPr>
        <w:ind w:left="940" w:hanging="360"/>
      </w:pPr>
    </w:lvl>
    <w:lvl w:ilvl="1" w:tplc="04090019">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abstractNum w:abstractNumId="8" w15:restartNumberingAfterBreak="0">
    <w:nsid w:val="5C143A5F"/>
    <w:multiLevelType w:val="hybridMultilevel"/>
    <w:tmpl w:val="08669168"/>
    <w:lvl w:ilvl="0" w:tplc="EA0EBB60">
      <w:start w:val="1"/>
      <w:numFmt w:val="decimal"/>
      <w:lvlText w:val="%1."/>
      <w:lvlJc w:val="left"/>
      <w:pPr>
        <w:ind w:left="940" w:hanging="720"/>
      </w:pPr>
      <w:rPr>
        <w:rFonts w:ascii="Times New Roman" w:eastAsia="Times New Roman" w:hAnsi="Times New Roman" w:cs="Times New Roman" w:hint="default"/>
        <w:b w:val="0"/>
        <w:bCs w:val="0"/>
        <w:i w:val="0"/>
        <w:iCs w:val="0"/>
        <w:w w:val="100"/>
        <w:sz w:val="24"/>
        <w:szCs w:val="24"/>
        <w:lang w:val="en-US" w:eastAsia="en-US" w:bidi="ar-SA"/>
      </w:rPr>
    </w:lvl>
    <w:lvl w:ilvl="1" w:tplc="01429642">
      <w:start w:val="1"/>
      <w:numFmt w:val="lowerRoman"/>
      <w:lvlText w:val="(%2)"/>
      <w:lvlJc w:val="left"/>
      <w:pPr>
        <w:ind w:left="1660" w:hanging="720"/>
      </w:pPr>
      <w:rPr>
        <w:rFonts w:ascii="Times New Roman" w:eastAsia="Times New Roman" w:hAnsi="Times New Roman" w:cs="Times New Roman" w:hint="default"/>
        <w:b w:val="0"/>
        <w:bCs w:val="0"/>
        <w:i w:val="0"/>
        <w:iCs w:val="0"/>
        <w:spacing w:val="-2"/>
        <w:w w:val="97"/>
        <w:sz w:val="24"/>
        <w:szCs w:val="24"/>
        <w:lang w:val="en-US" w:eastAsia="en-US" w:bidi="ar-SA"/>
      </w:rPr>
    </w:lvl>
    <w:lvl w:ilvl="2" w:tplc="FC94520A">
      <w:numFmt w:val="bullet"/>
      <w:lvlText w:val="•"/>
      <w:lvlJc w:val="left"/>
      <w:pPr>
        <w:ind w:left="2468" w:hanging="720"/>
      </w:pPr>
      <w:rPr>
        <w:rFonts w:hint="default"/>
        <w:lang w:val="en-US" w:eastAsia="en-US" w:bidi="ar-SA"/>
      </w:rPr>
    </w:lvl>
    <w:lvl w:ilvl="3" w:tplc="B8EA8FDA">
      <w:numFmt w:val="bullet"/>
      <w:lvlText w:val="•"/>
      <w:lvlJc w:val="left"/>
      <w:pPr>
        <w:ind w:left="3277" w:hanging="720"/>
      </w:pPr>
      <w:rPr>
        <w:rFonts w:hint="default"/>
        <w:lang w:val="en-US" w:eastAsia="en-US" w:bidi="ar-SA"/>
      </w:rPr>
    </w:lvl>
    <w:lvl w:ilvl="4" w:tplc="2250983E">
      <w:numFmt w:val="bullet"/>
      <w:lvlText w:val="•"/>
      <w:lvlJc w:val="left"/>
      <w:pPr>
        <w:ind w:left="4086" w:hanging="720"/>
      </w:pPr>
      <w:rPr>
        <w:rFonts w:hint="default"/>
        <w:lang w:val="en-US" w:eastAsia="en-US" w:bidi="ar-SA"/>
      </w:rPr>
    </w:lvl>
    <w:lvl w:ilvl="5" w:tplc="F7DC6412">
      <w:numFmt w:val="bullet"/>
      <w:lvlText w:val="•"/>
      <w:lvlJc w:val="left"/>
      <w:pPr>
        <w:ind w:left="4895" w:hanging="720"/>
      </w:pPr>
      <w:rPr>
        <w:rFonts w:hint="default"/>
        <w:lang w:val="en-US" w:eastAsia="en-US" w:bidi="ar-SA"/>
      </w:rPr>
    </w:lvl>
    <w:lvl w:ilvl="6" w:tplc="6DA49922">
      <w:numFmt w:val="bullet"/>
      <w:lvlText w:val="•"/>
      <w:lvlJc w:val="left"/>
      <w:pPr>
        <w:ind w:left="5704" w:hanging="720"/>
      </w:pPr>
      <w:rPr>
        <w:rFonts w:hint="default"/>
        <w:lang w:val="en-US" w:eastAsia="en-US" w:bidi="ar-SA"/>
      </w:rPr>
    </w:lvl>
    <w:lvl w:ilvl="7" w:tplc="52529AEE">
      <w:numFmt w:val="bullet"/>
      <w:lvlText w:val="•"/>
      <w:lvlJc w:val="left"/>
      <w:pPr>
        <w:ind w:left="6513" w:hanging="720"/>
      </w:pPr>
      <w:rPr>
        <w:rFonts w:hint="default"/>
        <w:lang w:val="en-US" w:eastAsia="en-US" w:bidi="ar-SA"/>
      </w:rPr>
    </w:lvl>
    <w:lvl w:ilvl="8" w:tplc="410CFF94">
      <w:numFmt w:val="bullet"/>
      <w:lvlText w:val="•"/>
      <w:lvlJc w:val="left"/>
      <w:pPr>
        <w:ind w:left="7322" w:hanging="720"/>
      </w:pPr>
      <w:rPr>
        <w:rFonts w:hint="default"/>
        <w:lang w:val="en-US" w:eastAsia="en-US" w:bidi="ar-SA"/>
      </w:rPr>
    </w:lvl>
  </w:abstractNum>
  <w:abstractNum w:abstractNumId="9" w15:restartNumberingAfterBreak="0">
    <w:nsid w:val="5D1E15C6"/>
    <w:multiLevelType w:val="hybridMultilevel"/>
    <w:tmpl w:val="182A8A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5655E5"/>
    <w:multiLevelType w:val="hybridMultilevel"/>
    <w:tmpl w:val="0D642DF6"/>
    <w:lvl w:ilvl="0" w:tplc="04090015">
      <w:start w:val="1"/>
      <w:numFmt w:val="upperLetter"/>
      <w:lvlText w:val="%1."/>
      <w:lvlJc w:val="left"/>
      <w:pPr>
        <w:ind w:left="940" w:hanging="360"/>
      </w:pPr>
    </w:lvl>
    <w:lvl w:ilvl="1" w:tplc="04090019" w:tentative="1">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abstractNum w:abstractNumId="11" w15:restartNumberingAfterBreak="0">
    <w:nsid w:val="6676081C"/>
    <w:multiLevelType w:val="hybridMultilevel"/>
    <w:tmpl w:val="8918E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A64DEF"/>
    <w:multiLevelType w:val="hybridMultilevel"/>
    <w:tmpl w:val="24728880"/>
    <w:lvl w:ilvl="0" w:tplc="4362537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E66665"/>
    <w:multiLevelType w:val="hybridMultilevel"/>
    <w:tmpl w:val="E53607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9224FE6"/>
    <w:multiLevelType w:val="hybridMultilevel"/>
    <w:tmpl w:val="E5161708"/>
    <w:lvl w:ilvl="0" w:tplc="04090001">
      <w:start w:val="1"/>
      <w:numFmt w:val="bullet"/>
      <w:lvlText w:val=""/>
      <w:lvlJc w:val="left"/>
      <w:pPr>
        <w:ind w:left="940" w:hanging="360"/>
      </w:pPr>
      <w:rPr>
        <w:rFonts w:ascii="Symbol" w:hAnsi="Symbo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num w:numId="1">
    <w:abstractNumId w:val="8"/>
  </w:num>
  <w:num w:numId="2">
    <w:abstractNumId w:val="5"/>
  </w:num>
  <w:num w:numId="3">
    <w:abstractNumId w:val="14"/>
  </w:num>
  <w:num w:numId="4">
    <w:abstractNumId w:val="0"/>
  </w:num>
  <w:num w:numId="5">
    <w:abstractNumId w:val="3"/>
  </w:num>
  <w:num w:numId="6">
    <w:abstractNumId w:val="10"/>
  </w:num>
  <w:num w:numId="7">
    <w:abstractNumId w:val="7"/>
  </w:num>
  <w:num w:numId="8">
    <w:abstractNumId w:val="2"/>
  </w:num>
  <w:num w:numId="9">
    <w:abstractNumId w:val="13"/>
  </w:num>
  <w:num w:numId="10">
    <w:abstractNumId w:val="11"/>
  </w:num>
  <w:num w:numId="11">
    <w:abstractNumId w:val="6"/>
  </w:num>
  <w:num w:numId="12">
    <w:abstractNumId w:val="9"/>
  </w:num>
  <w:num w:numId="13">
    <w:abstractNumId w:val="4"/>
  </w:num>
  <w:num w:numId="14">
    <w:abstractNumId w:val="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9FA"/>
    <w:rsid w:val="00012091"/>
    <w:rsid w:val="00015906"/>
    <w:rsid w:val="00024519"/>
    <w:rsid w:val="00033A4B"/>
    <w:rsid w:val="00057069"/>
    <w:rsid w:val="00060FF6"/>
    <w:rsid w:val="00065847"/>
    <w:rsid w:val="000904B1"/>
    <w:rsid w:val="0009243E"/>
    <w:rsid w:val="000938E9"/>
    <w:rsid w:val="00096382"/>
    <w:rsid w:val="000B3719"/>
    <w:rsid w:val="000D3420"/>
    <w:rsid w:val="000E1307"/>
    <w:rsid w:val="000F0431"/>
    <w:rsid w:val="000F604A"/>
    <w:rsid w:val="0010010D"/>
    <w:rsid w:val="00126136"/>
    <w:rsid w:val="001355D8"/>
    <w:rsid w:val="0014766F"/>
    <w:rsid w:val="001619FA"/>
    <w:rsid w:val="0016588E"/>
    <w:rsid w:val="0017208D"/>
    <w:rsid w:val="00183BC7"/>
    <w:rsid w:val="00192EFF"/>
    <w:rsid w:val="0019635B"/>
    <w:rsid w:val="001966A6"/>
    <w:rsid w:val="001A6EA3"/>
    <w:rsid w:val="001C1938"/>
    <w:rsid w:val="001D5284"/>
    <w:rsid w:val="001D5D3A"/>
    <w:rsid w:val="001E27A2"/>
    <w:rsid w:val="00210BF1"/>
    <w:rsid w:val="00221B2B"/>
    <w:rsid w:val="00226C75"/>
    <w:rsid w:val="00232ABE"/>
    <w:rsid w:val="00236C07"/>
    <w:rsid w:val="00242AFA"/>
    <w:rsid w:val="0024416E"/>
    <w:rsid w:val="002713F7"/>
    <w:rsid w:val="00281D51"/>
    <w:rsid w:val="00284469"/>
    <w:rsid w:val="00295FB1"/>
    <w:rsid w:val="002B10A2"/>
    <w:rsid w:val="002C2C51"/>
    <w:rsid w:val="002F33B8"/>
    <w:rsid w:val="002F488E"/>
    <w:rsid w:val="003011BB"/>
    <w:rsid w:val="00314AB2"/>
    <w:rsid w:val="00321CE4"/>
    <w:rsid w:val="00330B25"/>
    <w:rsid w:val="00334FD7"/>
    <w:rsid w:val="00335E2D"/>
    <w:rsid w:val="003365DF"/>
    <w:rsid w:val="00341DBB"/>
    <w:rsid w:val="0035088D"/>
    <w:rsid w:val="003624C8"/>
    <w:rsid w:val="003632E9"/>
    <w:rsid w:val="0037598C"/>
    <w:rsid w:val="003939E7"/>
    <w:rsid w:val="003A0023"/>
    <w:rsid w:val="003A6819"/>
    <w:rsid w:val="003B4EE1"/>
    <w:rsid w:val="003C1DA2"/>
    <w:rsid w:val="003C60BD"/>
    <w:rsid w:val="003F5A66"/>
    <w:rsid w:val="00406338"/>
    <w:rsid w:val="00417C4B"/>
    <w:rsid w:val="00431464"/>
    <w:rsid w:val="004428A0"/>
    <w:rsid w:val="0045533A"/>
    <w:rsid w:val="00466158"/>
    <w:rsid w:val="00471ED9"/>
    <w:rsid w:val="00477826"/>
    <w:rsid w:val="00483F36"/>
    <w:rsid w:val="00491E9B"/>
    <w:rsid w:val="00497DE9"/>
    <w:rsid w:val="004C1EA8"/>
    <w:rsid w:val="004E664A"/>
    <w:rsid w:val="00520920"/>
    <w:rsid w:val="0053483E"/>
    <w:rsid w:val="00537E52"/>
    <w:rsid w:val="00551AC0"/>
    <w:rsid w:val="00556F95"/>
    <w:rsid w:val="005A01F4"/>
    <w:rsid w:val="005B0A29"/>
    <w:rsid w:val="005C405E"/>
    <w:rsid w:val="005C6191"/>
    <w:rsid w:val="005C737F"/>
    <w:rsid w:val="005E65E8"/>
    <w:rsid w:val="005F2803"/>
    <w:rsid w:val="006055C0"/>
    <w:rsid w:val="00621A61"/>
    <w:rsid w:val="00640BA8"/>
    <w:rsid w:val="00647513"/>
    <w:rsid w:val="0066363A"/>
    <w:rsid w:val="006B2FE5"/>
    <w:rsid w:val="006B6C54"/>
    <w:rsid w:val="006B763D"/>
    <w:rsid w:val="006F45E7"/>
    <w:rsid w:val="00700175"/>
    <w:rsid w:val="00711352"/>
    <w:rsid w:val="00722ECF"/>
    <w:rsid w:val="0074413E"/>
    <w:rsid w:val="007547F9"/>
    <w:rsid w:val="00765595"/>
    <w:rsid w:val="00780D9B"/>
    <w:rsid w:val="00781CDC"/>
    <w:rsid w:val="00796188"/>
    <w:rsid w:val="007A07EB"/>
    <w:rsid w:val="007B03C1"/>
    <w:rsid w:val="007B38B8"/>
    <w:rsid w:val="007B44FE"/>
    <w:rsid w:val="007B525F"/>
    <w:rsid w:val="007C76D9"/>
    <w:rsid w:val="007D5380"/>
    <w:rsid w:val="007D798A"/>
    <w:rsid w:val="007F2083"/>
    <w:rsid w:val="008257B4"/>
    <w:rsid w:val="00846B98"/>
    <w:rsid w:val="00853842"/>
    <w:rsid w:val="00864520"/>
    <w:rsid w:val="00886DC8"/>
    <w:rsid w:val="008B22C3"/>
    <w:rsid w:val="008C11C7"/>
    <w:rsid w:val="008C69DD"/>
    <w:rsid w:val="008D1224"/>
    <w:rsid w:val="008D3FD4"/>
    <w:rsid w:val="008F2CCC"/>
    <w:rsid w:val="008F37E4"/>
    <w:rsid w:val="00902E0D"/>
    <w:rsid w:val="00903E3B"/>
    <w:rsid w:val="009173C0"/>
    <w:rsid w:val="00930F54"/>
    <w:rsid w:val="009761C5"/>
    <w:rsid w:val="00976C35"/>
    <w:rsid w:val="00996FB7"/>
    <w:rsid w:val="009C7A9A"/>
    <w:rsid w:val="009D5F48"/>
    <w:rsid w:val="009E31E3"/>
    <w:rsid w:val="00A06B9A"/>
    <w:rsid w:val="00A12397"/>
    <w:rsid w:val="00A27DD9"/>
    <w:rsid w:val="00A32ECC"/>
    <w:rsid w:val="00A35234"/>
    <w:rsid w:val="00A40D84"/>
    <w:rsid w:val="00A621FC"/>
    <w:rsid w:val="00A80EB8"/>
    <w:rsid w:val="00A81F4F"/>
    <w:rsid w:val="00AA3E59"/>
    <w:rsid w:val="00AD39B3"/>
    <w:rsid w:val="00AD6BBA"/>
    <w:rsid w:val="00AE3F6B"/>
    <w:rsid w:val="00AE43FA"/>
    <w:rsid w:val="00B167FD"/>
    <w:rsid w:val="00B24BFF"/>
    <w:rsid w:val="00B47ABF"/>
    <w:rsid w:val="00B7585E"/>
    <w:rsid w:val="00B86DAE"/>
    <w:rsid w:val="00BB1D2E"/>
    <w:rsid w:val="00BB2380"/>
    <w:rsid w:val="00BC721F"/>
    <w:rsid w:val="00BD138E"/>
    <w:rsid w:val="00BE5EC9"/>
    <w:rsid w:val="00BF065F"/>
    <w:rsid w:val="00C00FC7"/>
    <w:rsid w:val="00C15D79"/>
    <w:rsid w:val="00C330AF"/>
    <w:rsid w:val="00C43F08"/>
    <w:rsid w:val="00C72147"/>
    <w:rsid w:val="00C8211E"/>
    <w:rsid w:val="00C83985"/>
    <w:rsid w:val="00C83A58"/>
    <w:rsid w:val="00C83FBA"/>
    <w:rsid w:val="00C84D12"/>
    <w:rsid w:val="00CB2C01"/>
    <w:rsid w:val="00CB438E"/>
    <w:rsid w:val="00CC50E1"/>
    <w:rsid w:val="00CF4961"/>
    <w:rsid w:val="00CF66F9"/>
    <w:rsid w:val="00CF6A11"/>
    <w:rsid w:val="00D11438"/>
    <w:rsid w:val="00D1526D"/>
    <w:rsid w:val="00D22408"/>
    <w:rsid w:val="00D23C71"/>
    <w:rsid w:val="00D26FC9"/>
    <w:rsid w:val="00D31460"/>
    <w:rsid w:val="00D32D38"/>
    <w:rsid w:val="00D44260"/>
    <w:rsid w:val="00D45D44"/>
    <w:rsid w:val="00D508E2"/>
    <w:rsid w:val="00D5190D"/>
    <w:rsid w:val="00D82F82"/>
    <w:rsid w:val="00D965B9"/>
    <w:rsid w:val="00DA5AC4"/>
    <w:rsid w:val="00E0724D"/>
    <w:rsid w:val="00E11EDE"/>
    <w:rsid w:val="00E14DFF"/>
    <w:rsid w:val="00E56B23"/>
    <w:rsid w:val="00E57A9E"/>
    <w:rsid w:val="00E70258"/>
    <w:rsid w:val="00E74D40"/>
    <w:rsid w:val="00E92BAC"/>
    <w:rsid w:val="00ED1362"/>
    <w:rsid w:val="00ED5ED8"/>
    <w:rsid w:val="00ED71EE"/>
    <w:rsid w:val="00EE3831"/>
    <w:rsid w:val="00EF401A"/>
    <w:rsid w:val="00F11974"/>
    <w:rsid w:val="00F21EF5"/>
    <w:rsid w:val="00F26D74"/>
    <w:rsid w:val="00F37C59"/>
    <w:rsid w:val="00F57B9C"/>
    <w:rsid w:val="00F76CB8"/>
    <w:rsid w:val="00F814BA"/>
    <w:rsid w:val="00F81B8B"/>
    <w:rsid w:val="00F84584"/>
    <w:rsid w:val="00FB2675"/>
    <w:rsid w:val="00FC57F4"/>
    <w:rsid w:val="00FF09A7"/>
    <w:rsid w:val="0159B476"/>
    <w:rsid w:val="02DA0028"/>
    <w:rsid w:val="04B64C2E"/>
    <w:rsid w:val="04CA1D6D"/>
    <w:rsid w:val="05074D24"/>
    <w:rsid w:val="088385B6"/>
    <w:rsid w:val="08F7626D"/>
    <w:rsid w:val="092E8B8A"/>
    <w:rsid w:val="09643792"/>
    <w:rsid w:val="09CEBB53"/>
    <w:rsid w:val="0A0E3CDF"/>
    <w:rsid w:val="0A4E1905"/>
    <w:rsid w:val="0B0F40A0"/>
    <w:rsid w:val="0B50FAFC"/>
    <w:rsid w:val="0C510171"/>
    <w:rsid w:val="0D59314C"/>
    <w:rsid w:val="0DB7BB9A"/>
    <w:rsid w:val="0E7756D0"/>
    <w:rsid w:val="0F8AE11F"/>
    <w:rsid w:val="10F93B10"/>
    <w:rsid w:val="11187758"/>
    <w:rsid w:val="114CEA5F"/>
    <w:rsid w:val="11A7629A"/>
    <w:rsid w:val="11D7E309"/>
    <w:rsid w:val="129EBF2C"/>
    <w:rsid w:val="14ED6C3C"/>
    <w:rsid w:val="1504E1F0"/>
    <w:rsid w:val="151684AC"/>
    <w:rsid w:val="1568284E"/>
    <w:rsid w:val="1653D825"/>
    <w:rsid w:val="16E3DEBC"/>
    <w:rsid w:val="17347C62"/>
    <w:rsid w:val="192BA5D4"/>
    <w:rsid w:val="1B0F5EE6"/>
    <w:rsid w:val="1C09DE4E"/>
    <w:rsid w:val="1D81CCCC"/>
    <w:rsid w:val="1E5A3BD0"/>
    <w:rsid w:val="1E7D48B0"/>
    <w:rsid w:val="212C1E55"/>
    <w:rsid w:val="2224E8DE"/>
    <w:rsid w:val="23D8F704"/>
    <w:rsid w:val="252AC195"/>
    <w:rsid w:val="258A7F31"/>
    <w:rsid w:val="25A62658"/>
    <w:rsid w:val="26731416"/>
    <w:rsid w:val="27668AA5"/>
    <w:rsid w:val="27B992DE"/>
    <w:rsid w:val="27E6DACA"/>
    <w:rsid w:val="28880FB8"/>
    <w:rsid w:val="2AB1BF2F"/>
    <w:rsid w:val="2B28AEE4"/>
    <w:rsid w:val="2B6D1D2C"/>
    <w:rsid w:val="2EBD0859"/>
    <w:rsid w:val="2EDE4981"/>
    <w:rsid w:val="3087D985"/>
    <w:rsid w:val="31523B67"/>
    <w:rsid w:val="326BCF8F"/>
    <w:rsid w:val="32D3291E"/>
    <w:rsid w:val="33B1844F"/>
    <w:rsid w:val="3570DA47"/>
    <w:rsid w:val="38CE9D31"/>
    <w:rsid w:val="39CC4B41"/>
    <w:rsid w:val="3AA14C31"/>
    <w:rsid w:val="3B3DBDCB"/>
    <w:rsid w:val="3BA6DB1A"/>
    <w:rsid w:val="41D174E4"/>
    <w:rsid w:val="445B6E9A"/>
    <w:rsid w:val="44C84850"/>
    <w:rsid w:val="44F8B741"/>
    <w:rsid w:val="4543D0E5"/>
    <w:rsid w:val="455B0706"/>
    <w:rsid w:val="455F59A8"/>
    <w:rsid w:val="4681B94C"/>
    <w:rsid w:val="46CB9B93"/>
    <w:rsid w:val="492BCC30"/>
    <w:rsid w:val="49F4F62F"/>
    <w:rsid w:val="4A8D99E3"/>
    <w:rsid w:val="4AFDB87F"/>
    <w:rsid w:val="4C5D4619"/>
    <w:rsid w:val="4C75A795"/>
    <w:rsid w:val="4D55FDE6"/>
    <w:rsid w:val="4DE7896B"/>
    <w:rsid w:val="4FFD41EE"/>
    <w:rsid w:val="505A5FE6"/>
    <w:rsid w:val="5135028E"/>
    <w:rsid w:val="51724F0E"/>
    <w:rsid w:val="52B2904A"/>
    <w:rsid w:val="52D1C10E"/>
    <w:rsid w:val="53160B9E"/>
    <w:rsid w:val="53F85337"/>
    <w:rsid w:val="5695BEB1"/>
    <w:rsid w:val="57060F7E"/>
    <w:rsid w:val="57AD12CE"/>
    <w:rsid w:val="5AA73F0E"/>
    <w:rsid w:val="5AE8EEAC"/>
    <w:rsid w:val="5ECCBA49"/>
    <w:rsid w:val="660750FF"/>
    <w:rsid w:val="665AE292"/>
    <w:rsid w:val="67148BA1"/>
    <w:rsid w:val="68A2A512"/>
    <w:rsid w:val="6A701562"/>
    <w:rsid w:val="6B0B756D"/>
    <w:rsid w:val="6D7A3829"/>
    <w:rsid w:val="6DBE5C71"/>
    <w:rsid w:val="6E2361CC"/>
    <w:rsid w:val="6F0960F9"/>
    <w:rsid w:val="6F246526"/>
    <w:rsid w:val="6F7705C5"/>
    <w:rsid w:val="7027F2C1"/>
    <w:rsid w:val="71C1F111"/>
    <w:rsid w:val="74B67D11"/>
    <w:rsid w:val="767379BB"/>
    <w:rsid w:val="7AFB4E46"/>
    <w:rsid w:val="7B02298B"/>
    <w:rsid w:val="7BA413CE"/>
    <w:rsid w:val="7BB5CA4A"/>
    <w:rsid w:val="7BBEF379"/>
    <w:rsid w:val="7D444D87"/>
    <w:rsid w:val="7D8426DA"/>
    <w:rsid w:val="7D997C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C0D58DF"/>
  <w15:docId w15:val="{9E614E46-7730-4240-BC4F-B6026B983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5C0"/>
  </w:style>
  <w:style w:type="paragraph" w:styleId="Heading1">
    <w:name w:val="heading 1"/>
    <w:basedOn w:val="Normal"/>
    <w:next w:val="Normal"/>
    <w:link w:val="Heading1Char"/>
    <w:uiPriority w:val="9"/>
    <w:qFormat/>
    <w:rsid w:val="006055C0"/>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055C0"/>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6055C0"/>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semiHidden/>
    <w:unhideWhenUsed/>
    <w:qFormat/>
    <w:rsid w:val="006055C0"/>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6055C0"/>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semiHidden/>
    <w:unhideWhenUsed/>
    <w:qFormat/>
    <w:rsid w:val="006055C0"/>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semiHidden/>
    <w:unhideWhenUsed/>
    <w:qFormat/>
    <w:rsid w:val="006055C0"/>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semiHidden/>
    <w:unhideWhenUsed/>
    <w:qFormat/>
    <w:rsid w:val="006055C0"/>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semiHidden/>
    <w:unhideWhenUsed/>
    <w:qFormat/>
    <w:rsid w:val="006055C0"/>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sz w:val="24"/>
      <w:szCs w:val="24"/>
    </w:rPr>
  </w:style>
  <w:style w:type="paragraph" w:styleId="Title">
    <w:name w:val="Title"/>
    <w:basedOn w:val="Normal"/>
    <w:next w:val="Normal"/>
    <w:link w:val="TitleChar"/>
    <w:uiPriority w:val="10"/>
    <w:qFormat/>
    <w:rsid w:val="006055C0"/>
    <w:pPr>
      <w:spacing w:after="0" w:line="240" w:lineRule="auto"/>
      <w:contextualSpacing/>
    </w:pPr>
    <w:rPr>
      <w:rFonts w:asciiTheme="majorHAnsi" w:eastAsiaTheme="majorEastAsia" w:hAnsiTheme="majorHAnsi" w:cstheme="majorBidi"/>
      <w:color w:val="4F81BD" w:themeColor="accent1"/>
      <w:spacing w:val="-10"/>
      <w:sz w:val="56"/>
      <w:szCs w:val="56"/>
    </w:rPr>
  </w:style>
  <w:style w:type="paragraph" w:styleId="ListParagraph">
    <w:name w:val="List Paragraph"/>
    <w:basedOn w:val="Normal"/>
    <w:uiPriority w:val="34"/>
    <w:qFormat/>
    <w:pPr>
      <w:ind w:left="720"/>
      <w:contextualSpacing/>
    </w:pPr>
  </w:style>
  <w:style w:type="paragraph" w:customStyle="1" w:styleId="TableParagraph">
    <w:name w:val="Table Paragraph"/>
    <w:basedOn w:val="Normal"/>
    <w:uiPriority w:val="1"/>
  </w:style>
  <w:style w:type="paragraph" w:styleId="BalloonText">
    <w:name w:val="Balloon Text"/>
    <w:basedOn w:val="Normal"/>
    <w:link w:val="BalloonTextChar"/>
    <w:uiPriority w:val="99"/>
    <w:semiHidden/>
    <w:unhideWhenUsed/>
    <w:rsid w:val="00B24B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4BFF"/>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B24BFF"/>
    <w:rPr>
      <w:sz w:val="16"/>
      <w:szCs w:val="16"/>
    </w:rPr>
  </w:style>
  <w:style w:type="paragraph" w:styleId="CommentText">
    <w:name w:val="annotation text"/>
    <w:basedOn w:val="Normal"/>
    <w:link w:val="CommentTextChar"/>
    <w:uiPriority w:val="99"/>
    <w:semiHidden/>
    <w:unhideWhenUsed/>
    <w:rsid w:val="00B24BFF"/>
  </w:style>
  <w:style w:type="character" w:customStyle="1" w:styleId="CommentTextChar">
    <w:name w:val="Comment Text Char"/>
    <w:basedOn w:val="DefaultParagraphFont"/>
    <w:link w:val="CommentText"/>
    <w:uiPriority w:val="99"/>
    <w:semiHidden/>
    <w:rsid w:val="00B24BF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24BFF"/>
    <w:rPr>
      <w:b/>
      <w:bCs/>
    </w:rPr>
  </w:style>
  <w:style w:type="character" w:customStyle="1" w:styleId="CommentSubjectChar">
    <w:name w:val="Comment Subject Char"/>
    <w:basedOn w:val="CommentTextChar"/>
    <w:link w:val="CommentSubject"/>
    <w:uiPriority w:val="99"/>
    <w:semiHidden/>
    <w:rsid w:val="00B24BFF"/>
    <w:rPr>
      <w:rFonts w:ascii="Times New Roman" w:eastAsia="Times New Roman" w:hAnsi="Times New Roman" w:cs="Times New Roman"/>
      <w:b/>
      <w:bCs/>
      <w:sz w:val="20"/>
      <w:szCs w:val="20"/>
    </w:rPr>
  </w:style>
  <w:style w:type="character" w:styleId="Strong">
    <w:name w:val="Strong"/>
    <w:basedOn w:val="DefaultParagraphFont"/>
    <w:uiPriority w:val="22"/>
    <w:qFormat/>
    <w:rsid w:val="006055C0"/>
    <w:rPr>
      <w:b/>
      <w:bCs/>
    </w:rPr>
  </w:style>
  <w:style w:type="paragraph" w:styleId="NoSpacing">
    <w:name w:val="No Spacing"/>
    <w:uiPriority w:val="1"/>
    <w:qFormat/>
    <w:rsid w:val="006055C0"/>
    <w:pPr>
      <w:spacing w:after="0" w:line="240" w:lineRule="auto"/>
    </w:pPr>
  </w:style>
  <w:style w:type="character" w:customStyle="1" w:styleId="Heading1Char">
    <w:name w:val="Heading 1 Char"/>
    <w:basedOn w:val="DefaultParagraphFont"/>
    <w:link w:val="Heading1"/>
    <w:uiPriority w:val="9"/>
    <w:rsid w:val="006055C0"/>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6055C0"/>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6055C0"/>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semiHidden/>
    <w:rsid w:val="006055C0"/>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6055C0"/>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semiHidden/>
    <w:rsid w:val="006055C0"/>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semiHidden/>
    <w:rsid w:val="006055C0"/>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semiHidden/>
    <w:rsid w:val="006055C0"/>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semiHidden/>
    <w:rsid w:val="006055C0"/>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6055C0"/>
    <w:pPr>
      <w:spacing w:line="240" w:lineRule="auto"/>
    </w:pPr>
    <w:rPr>
      <w:b/>
      <w:bCs/>
      <w:smallCaps/>
      <w:color w:val="595959" w:themeColor="text1" w:themeTint="A6"/>
      <w:spacing w:val="6"/>
    </w:rPr>
  </w:style>
  <w:style w:type="character" w:customStyle="1" w:styleId="TitleChar">
    <w:name w:val="Title Char"/>
    <w:basedOn w:val="DefaultParagraphFont"/>
    <w:link w:val="Title"/>
    <w:uiPriority w:val="10"/>
    <w:rsid w:val="006055C0"/>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6055C0"/>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6055C0"/>
    <w:rPr>
      <w:rFonts w:asciiTheme="majorHAnsi" w:eastAsiaTheme="majorEastAsia" w:hAnsiTheme="majorHAnsi" w:cstheme="majorBidi"/>
      <w:sz w:val="24"/>
      <w:szCs w:val="24"/>
    </w:rPr>
  </w:style>
  <w:style w:type="character" w:styleId="Emphasis">
    <w:name w:val="Emphasis"/>
    <w:basedOn w:val="DefaultParagraphFont"/>
    <w:uiPriority w:val="20"/>
    <w:qFormat/>
    <w:rsid w:val="006055C0"/>
    <w:rPr>
      <w:i/>
      <w:iCs/>
    </w:rPr>
  </w:style>
  <w:style w:type="paragraph" w:styleId="Quote">
    <w:name w:val="Quote"/>
    <w:basedOn w:val="Normal"/>
    <w:next w:val="Normal"/>
    <w:link w:val="QuoteChar"/>
    <w:uiPriority w:val="29"/>
    <w:qFormat/>
    <w:rsid w:val="006055C0"/>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6055C0"/>
    <w:rPr>
      <w:i/>
      <w:iCs/>
      <w:color w:val="404040" w:themeColor="text1" w:themeTint="BF"/>
    </w:rPr>
  </w:style>
  <w:style w:type="paragraph" w:styleId="IntenseQuote">
    <w:name w:val="Intense Quote"/>
    <w:basedOn w:val="Normal"/>
    <w:next w:val="Normal"/>
    <w:link w:val="IntenseQuoteChar"/>
    <w:uiPriority w:val="30"/>
    <w:qFormat/>
    <w:rsid w:val="006055C0"/>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6055C0"/>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6055C0"/>
    <w:rPr>
      <w:i/>
      <w:iCs/>
      <w:color w:val="404040" w:themeColor="text1" w:themeTint="BF"/>
    </w:rPr>
  </w:style>
  <w:style w:type="character" w:styleId="IntenseEmphasis">
    <w:name w:val="Intense Emphasis"/>
    <w:basedOn w:val="DefaultParagraphFont"/>
    <w:uiPriority w:val="21"/>
    <w:qFormat/>
    <w:rsid w:val="006055C0"/>
    <w:rPr>
      <w:b/>
      <w:bCs/>
      <w:i/>
      <w:iCs/>
    </w:rPr>
  </w:style>
  <w:style w:type="character" w:styleId="SubtleReference">
    <w:name w:val="Subtle Reference"/>
    <w:basedOn w:val="DefaultParagraphFont"/>
    <w:uiPriority w:val="31"/>
    <w:qFormat/>
    <w:rsid w:val="006055C0"/>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6055C0"/>
    <w:rPr>
      <w:b/>
      <w:bCs/>
      <w:smallCaps/>
      <w:spacing w:val="5"/>
      <w:u w:val="single"/>
    </w:rPr>
  </w:style>
  <w:style w:type="character" w:styleId="BookTitle">
    <w:name w:val="Book Title"/>
    <w:basedOn w:val="DefaultParagraphFont"/>
    <w:uiPriority w:val="33"/>
    <w:qFormat/>
    <w:rsid w:val="006055C0"/>
    <w:rPr>
      <w:b/>
      <w:bCs/>
      <w:smallCaps/>
    </w:rPr>
  </w:style>
  <w:style w:type="paragraph" w:styleId="TOCHeading">
    <w:name w:val="TOC Heading"/>
    <w:basedOn w:val="Heading1"/>
    <w:next w:val="Normal"/>
    <w:uiPriority w:val="39"/>
    <w:semiHidden/>
    <w:unhideWhenUsed/>
    <w:qFormat/>
    <w:rsid w:val="006055C0"/>
    <w:pPr>
      <w:outlineLvl w:val="9"/>
    </w:pPr>
  </w:style>
  <w:style w:type="paragraph" w:styleId="Header">
    <w:name w:val="header"/>
    <w:basedOn w:val="Normal"/>
    <w:link w:val="HeaderChar"/>
    <w:uiPriority w:val="99"/>
    <w:unhideWhenUsed/>
    <w:rsid w:val="00D23C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3C71"/>
  </w:style>
  <w:style w:type="paragraph" w:styleId="Footer">
    <w:name w:val="footer"/>
    <w:basedOn w:val="Normal"/>
    <w:link w:val="FooterChar"/>
    <w:uiPriority w:val="99"/>
    <w:unhideWhenUsed/>
    <w:rsid w:val="00D23C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3C71"/>
  </w:style>
  <w:style w:type="paragraph" w:customStyle="1" w:styleId="contentpasted1">
    <w:name w:val="contentpasted1"/>
    <w:basedOn w:val="Normal"/>
    <w:rsid w:val="00CF496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435">
      <w:bodyDiv w:val="1"/>
      <w:marLeft w:val="0"/>
      <w:marRight w:val="0"/>
      <w:marTop w:val="0"/>
      <w:marBottom w:val="0"/>
      <w:divBdr>
        <w:top w:val="none" w:sz="0" w:space="0" w:color="auto"/>
        <w:left w:val="none" w:sz="0" w:space="0" w:color="auto"/>
        <w:bottom w:val="none" w:sz="0" w:space="0" w:color="auto"/>
        <w:right w:val="none" w:sz="0" w:space="0" w:color="auto"/>
      </w:divBdr>
    </w:div>
    <w:div w:id="156464218">
      <w:bodyDiv w:val="1"/>
      <w:marLeft w:val="0"/>
      <w:marRight w:val="0"/>
      <w:marTop w:val="0"/>
      <w:marBottom w:val="0"/>
      <w:divBdr>
        <w:top w:val="none" w:sz="0" w:space="0" w:color="auto"/>
        <w:left w:val="none" w:sz="0" w:space="0" w:color="auto"/>
        <w:bottom w:val="none" w:sz="0" w:space="0" w:color="auto"/>
        <w:right w:val="none" w:sz="0" w:space="0" w:color="auto"/>
      </w:divBdr>
    </w:div>
    <w:div w:id="580718649">
      <w:bodyDiv w:val="1"/>
      <w:marLeft w:val="0"/>
      <w:marRight w:val="0"/>
      <w:marTop w:val="0"/>
      <w:marBottom w:val="0"/>
      <w:divBdr>
        <w:top w:val="none" w:sz="0" w:space="0" w:color="auto"/>
        <w:left w:val="none" w:sz="0" w:space="0" w:color="auto"/>
        <w:bottom w:val="none" w:sz="0" w:space="0" w:color="auto"/>
        <w:right w:val="none" w:sz="0" w:space="0" w:color="auto"/>
      </w:divBdr>
    </w:div>
    <w:div w:id="635255640">
      <w:bodyDiv w:val="1"/>
      <w:marLeft w:val="0"/>
      <w:marRight w:val="0"/>
      <w:marTop w:val="0"/>
      <w:marBottom w:val="0"/>
      <w:divBdr>
        <w:top w:val="none" w:sz="0" w:space="0" w:color="auto"/>
        <w:left w:val="none" w:sz="0" w:space="0" w:color="auto"/>
        <w:bottom w:val="none" w:sz="0" w:space="0" w:color="auto"/>
        <w:right w:val="none" w:sz="0" w:space="0" w:color="auto"/>
      </w:divBdr>
    </w:div>
    <w:div w:id="648241784">
      <w:bodyDiv w:val="1"/>
      <w:marLeft w:val="0"/>
      <w:marRight w:val="0"/>
      <w:marTop w:val="0"/>
      <w:marBottom w:val="0"/>
      <w:divBdr>
        <w:top w:val="none" w:sz="0" w:space="0" w:color="auto"/>
        <w:left w:val="none" w:sz="0" w:space="0" w:color="auto"/>
        <w:bottom w:val="none" w:sz="0" w:space="0" w:color="auto"/>
        <w:right w:val="none" w:sz="0" w:space="0" w:color="auto"/>
      </w:divBdr>
    </w:div>
    <w:div w:id="672605109">
      <w:bodyDiv w:val="1"/>
      <w:marLeft w:val="0"/>
      <w:marRight w:val="0"/>
      <w:marTop w:val="0"/>
      <w:marBottom w:val="0"/>
      <w:divBdr>
        <w:top w:val="none" w:sz="0" w:space="0" w:color="auto"/>
        <w:left w:val="none" w:sz="0" w:space="0" w:color="auto"/>
        <w:bottom w:val="none" w:sz="0" w:space="0" w:color="auto"/>
        <w:right w:val="none" w:sz="0" w:space="0" w:color="auto"/>
      </w:divBdr>
    </w:div>
    <w:div w:id="755128034">
      <w:bodyDiv w:val="1"/>
      <w:marLeft w:val="0"/>
      <w:marRight w:val="0"/>
      <w:marTop w:val="0"/>
      <w:marBottom w:val="0"/>
      <w:divBdr>
        <w:top w:val="none" w:sz="0" w:space="0" w:color="auto"/>
        <w:left w:val="none" w:sz="0" w:space="0" w:color="auto"/>
        <w:bottom w:val="none" w:sz="0" w:space="0" w:color="auto"/>
        <w:right w:val="none" w:sz="0" w:space="0" w:color="auto"/>
      </w:divBdr>
    </w:div>
    <w:div w:id="845437700">
      <w:bodyDiv w:val="1"/>
      <w:marLeft w:val="0"/>
      <w:marRight w:val="0"/>
      <w:marTop w:val="0"/>
      <w:marBottom w:val="0"/>
      <w:divBdr>
        <w:top w:val="none" w:sz="0" w:space="0" w:color="auto"/>
        <w:left w:val="none" w:sz="0" w:space="0" w:color="auto"/>
        <w:bottom w:val="none" w:sz="0" w:space="0" w:color="auto"/>
        <w:right w:val="none" w:sz="0" w:space="0" w:color="auto"/>
      </w:divBdr>
    </w:div>
    <w:div w:id="879366151">
      <w:bodyDiv w:val="1"/>
      <w:marLeft w:val="0"/>
      <w:marRight w:val="0"/>
      <w:marTop w:val="0"/>
      <w:marBottom w:val="0"/>
      <w:divBdr>
        <w:top w:val="none" w:sz="0" w:space="0" w:color="auto"/>
        <w:left w:val="none" w:sz="0" w:space="0" w:color="auto"/>
        <w:bottom w:val="none" w:sz="0" w:space="0" w:color="auto"/>
        <w:right w:val="none" w:sz="0" w:space="0" w:color="auto"/>
      </w:divBdr>
    </w:div>
    <w:div w:id="1122384503">
      <w:bodyDiv w:val="1"/>
      <w:marLeft w:val="0"/>
      <w:marRight w:val="0"/>
      <w:marTop w:val="0"/>
      <w:marBottom w:val="0"/>
      <w:divBdr>
        <w:top w:val="none" w:sz="0" w:space="0" w:color="auto"/>
        <w:left w:val="none" w:sz="0" w:space="0" w:color="auto"/>
        <w:bottom w:val="none" w:sz="0" w:space="0" w:color="auto"/>
        <w:right w:val="none" w:sz="0" w:space="0" w:color="auto"/>
      </w:divBdr>
    </w:div>
    <w:div w:id="1615673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3af4be60e51e4aff" Type="http://schemas.microsoft.com/office/2020/10/relationships/intelligence" Target="intelligence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9/05/relationships/documenttasks" Target="documenttasks/documenttasks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27EC39FD-6C59-448D-81EE-4B8018CCC53E}">
    <t:Anchor>
      <t:Comment id="1137895540"/>
    </t:Anchor>
    <t:History>
      <t:Event id="{EB989821-46E6-4CEA-90E6-82770C33D9A1}" time="2026-07-02T21:01:13.871Z">
        <t:Attribution userId="S::kbolan@sals.edu::d6621208-0fe0-4239-9b55-83b47c7f27b2" userProvider="AD" userName="Bolan, Kim"/>
        <t:Anchor>
          <t:Comment id="1137895540"/>
        </t:Anchor>
        <t:Create/>
      </t:Event>
      <t:Event id="{EE64C502-1ECA-4406-BF1F-9F20C2C4E5A3}" time="2026-07-02T21:01:13.871Z">
        <t:Attribution userId="S::kbolan@sals.edu::d6621208-0fe0-4239-9b55-83b47c7f27b2" userProvider="AD" userName="Bolan, Kim"/>
        <t:Anchor>
          <t:Comment id="1137895540"/>
        </t:Anchor>
        <t:Assign userId="S::jryder@sals.edu::a1cd9b8b-73ea-4357-b9fb-367120fb4808" userProvider="AD" userName="Ryder, Jill"/>
      </t:Event>
      <t:Event id="{FA50DF3D-FF53-405A-A4B3-59E9C52CB670}" time="2026-07-02T21:01:13.871Z">
        <t:Attribution userId="S::kbolan@sals.edu::d6621208-0fe0-4239-9b55-83b47c7f27b2" userProvider="AD" userName="Bolan, Kim"/>
        <t:Anchor>
          <t:Comment id="1137895540"/>
        </t:Anchor>
        <t:SetTitle title="@Ryder, Jill @Christopher, Lisa I went through this again to make the formatting with the [INSERT LIBRARY NAME] the same as the other policies. I'd like them all to look consistent to be as easy as possible for the members to edi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187E1-F11F-4C77-8FAA-1BBF56B35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1186</Words>
  <Characters>6765</Characters>
  <Application>Microsoft Office Word</Application>
  <DocSecurity>0</DocSecurity>
  <Lines>56</Lines>
  <Paragraphs>15</Paragraphs>
  <ScaleCrop>false</ScaleCrop>
  <Company/>
  <LinksUpToDate>false</LinksUpToDate>
  <CharactersWithSpaces>7936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ACPL Behavior Policy</dc:title>
  <dc:creator>Kim Bolan</dc:creator>
  <cp:lastModifiedBy>Christopher, Lisa</cp:lastModifiedBy>
  <cp:revision>19</cp:revision>
  <cp:lastPrinted>2023-06-13T15:26:00Z</cp:lastPrinted>
  <dcterms:created xsi:type="dcterms:W3CDTF">2026-07-01T20:31:00Z</dcterms:created>
  <dcterms:modified xsi:type="dcterms:W3CDTF">2026-07-06T15:28:00Z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2020-11-20T00:00:00Z</vt:filetime>
  </property>
  <property fmtid="{D5CDD505-2E9C-101B-9397-08002B2CF9AE}" pid="3" name="Creator">
    <vt:lpwstr>Microsoft® Word 2016</vt:lpwstr>
  </property>
  <property fmtid="{D5CDD505-2E9C-101B-9397-08002B2CF9AE}" pid="4" name="LastSaved">
    <vt:filetime>2023-02-23T00:00:00Z</vt:filetime>
  </property>
  <property fmtid="{D5CDD505-2E9C-101B-9397-08002B2CF9AE}" pid="5" name="Producer">
    <vt:lpwstr>Microsoft® Word 2016</vt:lpwstr>
  </property>
</Properties>
</file>